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443E1E2" w:rsidP="5443E1E2" w:rsidRDefault="5443E1E2" w14:paraId="541DE073" w14:textId="3B7EE27D">
      <w:pPr>
        <w:rPr>
          <w:b w:val="1"/>
          <w:bCs w:val="1"/>
        </w:rPr>
      </w:pPr>
      <w:r w:rsidRPr="60F0BC40" w:rsidR="0DECFB80">
        <w:rPr>
          <w:b w:val="1"/>
          <w:bCs w:val="1"/>
        </w:rPr>
        <w:t>Notulen</w:t>
      </w:r>
      <w:r w:rsidRPr="60F0BC40" w:rsidR="5443E1E2">
        <w:rPr>
          <w:b w:val="1"/>
          <w:bCs w:val="1"/>
        </w:rPr>
        <w:t xml:space="preserve"> vergadering MR OBS Jules Verne</w:t>
      </w:r>
    </w:p>
    <w:p w:rsidR="5443E1E2" w:rsidP="5443E1E2" w:rsidRDefault="5443E1E2" w14:paraId="4218A5B5" w14:textId="31A5B07D"/>
    <w:p w:rsidR="5443E1E2" w:rsidP="5443E1E2" w:rsidRDefault="5443E1E2" w14:paraId="7E8E27BC" w14:textId="7D7B443F">
      <w:r w:rsidRPr="5443E1E2">
        <w:rPr>
          <w:b/>
          <w:bCs/>
        </w:rPr>
        <w:t>Datum</w:t>
      </w:r>
      <w:r>
        <w:t xml:space="preserve">: </w:t>
      </w:r>
      <w:r w:rsidR="007262C2">
        <w:t>09-02-23</w:t>
      </w:r>
    </w:p>
    <w:p w:rsidR="5443E1E2" w:rsidP="5443E1E2" w:rsidRDefault="5443E1E2" w14:paraId="0FB9FC99" w14:textId="3AF25E49">
      <w:r w:rsidRPr="1D293255" w:rsidR="5443E1E2">
        <w:rPr>
          <w:b w:val="1"/>
          <w:bCs w:val="1"/>
        </w:rPr>
        <w:t>Tijd:</w:t>
      </w:r>
      <w:r w:rsidR="5443E1E2">
        <w:rPr/>
        <w:t xml:space="preserve"> 19.00 – 2</w:t>
      </w:r>
      <w:r w:rsidR="70A4BF29">
        <w:rPr/>
        <w:t>0.30</w:t>
      </w:r>
      <w:r w:rsidR="5443E1E2">
        <w:rPr/>
        <w:t>uur</w:t>
      </w:r>
    </w:p>
    <w:p w:rsidR="5443E1E2" w:rsidP="1D293255" w:rsidRDefault="5443E1E2" w14:paraId="1C8B87F9" w14:textId="166CD501">
      <w:pPr>
        <w:pStyle w:val="Standaard"/>
      </w:pPr>
      <w:r w:rsidRPr="032C3431" w:rsidR="5443E1E2">
        <w:rPr>
          <w:b w:val="1"/>
          <w:bCs w:val="1"/>
        </w:rPr>
        <w:t xml:space="preserve">Plaats: </w:t>
      </w:r>
      <w:r w:rsidR="5443E1E2">
        <w:rPr/>
        <w:t>OBS Jules Verne</w:t>
      </w:r>
      <w:r w:rsidR="0A81E457">
        <w:rPr/>
        <w:t xml:space="preserve">       </w:t>
      </w:r>
      <w:r w:rsidRPr="032C3431" w:rsidR="72C6B33F">
        <w:rPr>
          <w:rFonts w:ascii="Ubuntu" w:hAnsi="Ubuntu" w:eastAsia="Ubuntu" w:cs="Ubuntu"/>
          <w:b w:val="0"/>
          <w:bCs w:val="0"/>
          <w:i w:val="0"/>
          <w:iCs w:val="0"/>
          <w:caps w:val="0"/>
          <w:smallCaps w:val="0"/>
          <w:noProof w:val="0"/>
          <w:color w:val="121212"/>
          <w:sz w:val="21"/>
          <w:szCs w:val="21"/>
          <w:lang w:val="nl-NL"/>
        </w:rPr>
        <w:t xml:space="preserve"> </w:t>
      </w:r>
      <w:r w:rsidRPr="032C3431" w:rsidR="72C6B33F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 </w:t>
      </w:r>
    </w:p>
    <w:p w:rsidR="60F0BC40" w:rsidP="60F0BC40" w:rsidRDefault="60F0BC40" w14:paraId="4794895B" w14:textId="7918156E">
      <w:pPr>
        <w:pStyle w:val="Standaard"/>
      </w:pPr>
    </w:p>
    <w:p w:rsidR="243667C3" w:rsidP="60F0BC40" w:rsidRDefault="243667C3" w14:paraId="00A25D37" w14:textId="5905EB9A">
      <w:pPr>
        <w:pStyle w:val="Standaard"/>
      </w:pPr>
      <w:r w:rsidR="243667C3">
        <w:rPr/>
        <w:t xml:space="preserve">Aanwezig; </w:t>
      </w:r>
      <w:proofErr w:type="spellStart"/>
      <w:r w:rsidR="243667C3">
        <w:rPr/>
        <w:t>M</w:t>
      </w:r>
      <w:r w:rsidR="1D3B837C">
        <w:rPr/>
        <w:t>e</w:t>
      </w:r>
      <w:r w:rsidR="243667C3">
        <w:rPr/>
        <w:t>ndy</w:t>
      </w:r>
      <w:proofErr w:type="spellEnd"/>
      <w:r w:rsidR="3C593CF5">
        <w:rPr/>
        <w:t xml:space="preserve"> van Horssen</w:t>
      </w:r>
      <w:r w:rsidR="7D603008">
        <w:rPr/>
        <w:t xml:space="preserve"> </w:t>
      </w:r>
      <w:r w:rsidR="243667C3">
        <w:rPr/>
        <w:t>,</w:t>
      </w:r>
      <w:r w:rsidR="243667C3">
        <w:rPr/>
        <w:t xml:space="preserve"> </w:t>
      </w:r>
      <w:proofErr w:type="spellStart"/>
      <w:r w:rsidR="243667C3">
        <w:rPr/>
        <w:t>Thelma</w:t>
      </w:r>
      <w:proofErr w:type="spellEnd"/>
      <w:r w:rsidR="7A60D628">
        <w:rPr/>
        <w:t xml:space="preserve"> Grotendorst</w:t>
      </w:r>
      <w:r w:rsidR="243667C3">
        <w:rPr/>
        <w:t>, Noor</w:t>
      </w:r>
      <w:r w:rsidR="43C90331">
        <w:rPr/>
        <w:t xml:space="preserve"> van </w:t>
      </w:r>
      <w:proofErr w:type="gramStart"/>
      <w:r w:rsidR="43C90331">
        <w:rPr/>
        <w:t xml:space="preserve">Geel, </w:t>
      </w:r>
      <w:r w:rsidR="243667C3">
        <w:rPr/>
        <w:t xml:space="preserve"> Jessica</w:t>
      </w:r>
      <w:proofErr w:type="gramEnd"/>
      <w:r w:rsidR="42C03324">
        <w:rPr/>
        <w:t xml:space="preserve"> </w:t>
      </w:r>
      <w:proofErr w:type="gramStart"/>
      <w:r w:rsidR="151212CC">
        <w:rPr/>
        <w:t>G</w:t>
      </w:r>
      <w:r w:rsidR="151212CC">
        <w:rPr/>
        <w:t>eldof</w:t>
      </w:r>
      <w:r w:rsidR="243667C3">
        <w:rPr/>
        <w:t xml:space="preserve"> </w:t>
      </w:r>
      <w:r w:rsidR="700B152E">
        <w:rPr/>
        <w:t>,</w:t>
      </w:r>
      <w:proofErr w:type="gramEnd"/>
      <w:r w:rsidR="700B152E">
        <w:rPr/>
        <w:t xml:space="preserve"> </w:t>
      </w:r>
    </w:p>
    <w:p w:rsidR="243667C3" w:rsidP="60F0BC40" w:rsidRDefault="243667C3" w14:paraId="38E28709" w14:textId="14FF5E8A">
      <w:pPr>
        <w:pStyle w:val="Standaard"/>
      </w:pPr>
      <w:r w:rsidR="4C169B07">
        <w:rPr/>
        <w:t>Aly</w:t>
      </w:r>
      <w:r w:rsidR="576A14FB">
        <w:rPr/>
        <w:t xml:space="preserve"> </w:t>
      </w:r>
      <w:r w:rsidR="576A14FB">
        <w:rPr/>
        <w:t>Otten</w:t>
      </w:r>
      <w:r w:rsidR="4C169B07">
        <w:rPr/>
        <w:t xml:space="preserve">,  </w:t>
      </w:r>
      <w:r w:rsidR="33F36E65">
        <w:rPr/>
        <w:t xml:space="preserve"> </w:t>
      </w:r>
      <w:r w:rsidR="33F36E65">
        <w:rPr/>
        <w:t xml:space="preserve">    </w:t>
      </w:r>
    </w:p>
    <w:p w:rsidR="243667C3" w:rsidP="60F0BC40" w:rsidRDefault="243667C3" w14:paraId="2BBA4B2B" w14:textId="4505D948">
      <w:pPr>
        <w:pStyle w:val="Standaard"/>
      </w:pPr>
      <w:r w:rsidR="243667C3">
        <w:rPr/>
        <w:t>Jos</w:t>
      </w:r>
      <w:r w:rsidR="3CCB9E3C">
        <w:rPr/>
        <w:t xml:space="preserve"> de Boer</w:t>
      </w:r>
      <w:r w:rsidR="243667C3">
        <w:rPr/>
        <w:t xml:space="preserve">, </w:t>
      </w:r>
      <w:r w:rsidR="243667C3">
        <w:rPr/>
        <w:t>Stef</w:t>
      </w:r>
      <w:r w:rsidR="137440A7">
        <w:rPr/>
        <w:t xml:space="preserve"> Joseph</w:t>
      </w:r>
      <w:r w:rsidR="2A9CFE27">
        <w:rPr/>
        <w:t xml:space="preserve">, </w:t>
      </w:r>
      <w:r w:rsidR="74FA1BFA">
        <w:rPr/>
        <w:t xml:space="preserve">lopen </w:t>
      </w:r>
      <w:r w:rsidR="55252DEE">
        <w:rPr/>
        <w:t xml:space="preserve">deze vergadering </w:t>
      </w:r>
      <w:r w:rsidR="74FA1BFA">
        <w:rPr/>
        <w:t>mee</w:t>
      </w:r>
      <w:r w:rsidR="5439154D">
        <w:rPr/>
        <w:t xml:space="preserve"> om te kijken of ze zitting willen nemen in de MR.</w:t>
      </w:r>
    </w:p>
    <w:p w:rsidR="4F9AEAB2" w:rsidP="4F9AEAB2" w:rsidRDefault="4F9AEAB2" w14:paraId="76671BF7" w14:textId="1E62762E">
      <w:pPr>
        <w:pStyle w:val="Standaard"/>
      </w:pPr>
    </w:p>
    <w:p w:rsidR="2A9CFE27" w:rsidP="60F0BC40" w:rsidRDefault="2A9CFE27" w14:paraId="32617391" w14:textId="17D2653A">
      <w:pPr>
        <w:pStyle w:val="Standaard"/>
      </w:pPr>
      <w:r w:rsidR="2A9CFE27">
        <w:rPr/>
        <w:t xml:space="preserve">Afwezig; </w:t>
      </w:r>
      <w:proofErr w:type="spellStart"/>
      <w:r w:rsidR="2A9CFE27">
        <w:rPr/>
        <w:t>Joska</w:t>
      </w:r>
      <w:proofErr w:type="spellEnd"/>
      <w:r w:rsidR="2A9CFE27">
        <w:rPr/>
        <w:t xml:space="preserve"> </w:t>
      </w:r>
      <w:r w:rsidR="0F62B4E8">
        <w:rPr/>
        <w:t xml:space="preserve">JoseManders  </w:t>
      </w:r>
      <w:r w:rsidR="2A9CFE27">
        <w:rPr/>
        <w:t>is ziek.</w:t>
      </w:r>
    </w:p>
    <w:p w:rsidR="32514148" w:rsidP="60F0BC40" w:rsidRDefault="32514148" w14:paraId="06CF5BF7" w14:textId="3A7E8A18">
      <w:pPr>
        <w:pStyle w:val="Standaard"/>
      </w:pPr>
      <w:r w:rsidR="32514148">
        <w:rPr/>
        <w:t xml:space="preserve">Anna </w:t>
      </w:r>
      <w:r w:rsidR="068D1A10">
        <w:rPr/>
        <w:t xml:space="preserve">van den Heuvel </w:t>
      </w:r>
      <w:r w:rsidR="32514148">
        <w:rPr/>
        <w:t xml:space="preserve">gaat waarschijnlijk geen zitting meer nemen in de MR. </w:t>
      </w:r>
      <w:r w:rsidR="32514148">
        <w:rPr/>
        <w:t>Joska</w:t>
      </w:r>
      <w:r w:rsidR="32514148">
        <w:rPr/>
        <w:t xml:space="preserve"> zou haar hier nog naar vragen.</w:t>
      </w:r>
    </w:p>
    <w:p w:rsidR="5443E1E2" w:rsidP="5443E1E2" w:rsidRDefault="5443E1E2" w14:paraId="05E78F1C" w14:textId="00AF4954"/>
    <w:p w:rsidR="5443E1E2" w:rsidP="60F0BC40" w:rsidRDefault="5443E1E2" w14:paraId="7A4150FE" w14:textId="449CBA87">
      <w:pPr>
        <w:pStyle w:val="Lijstalinea"/>
        <w:numPr>
          <w:ilvl w:val="0"/>
          <w:numId w:val="3"/>
        </w:numPr>
        <w:rPr/>
      </w:pPr>
      <w:r w:rsidR="5443E1E2">
        <w:rPr/>
        <w:t>Opening en mededelingen</w:t>
      </w:r>
      <w:r>
        <w:br/>
      </w:r>
      <w:r w:rsidR="32FCFE31">
        <w:rPr/>
        <w:t>Welkom Stef. Hij</w:t>
      </w:r>
      <w:r w:rsidR="507F0753">
        <w:rPr/>
        <w:t xml:space="preserve"> stelt zich voor.</w:t>
      </w:r>
      <w:r w:rsidR="173F84A0">
        <w:rPr/>
        <w:t xml:space="preserve"> Jos heeft al eerder een vergadering meegelopen.</w:t>
      </w:r>
      <w:r>
        <w:br/>
      </w:r>
      <w:proofErr w:type="spellStart"/>
      <w:r w:rsidR="1FFA6516">
        <w:rPr/>
        <w:t>M</w:t>
      </w:r>
      <w:r w:rsidR="69140ADA">
        <w:rPr/>
        <w:t>e</w:t>
      </w:r>
      <w:r w:rsidR="1FFA6516">
        <w:rPr/>
        <w:t>ndy</w:t>
      </w:r>
      <w:proofErr w:type="spellEnd"/>
      <w:r w:rsidR="1FFA6516">
        <w:rPr/>
        <w:t xml:space="preserve"> is vanavond voor het laatst als voorzitter</w:t>
      </w:r>
      <w:r w:rsidR="44BA3ECF">
        <w:rPr/>
        <w:t>.</w:t>
      </w:r>
    </w:p>
    <w:p w:rsidR="00B16BB9" w:rsidP="5443E1E2" w:rsidRDefault="00B16BB9" w14:paraId="0EF947D5" w14:textId="00B866C5">
      <w:pPr>
        <w:ind w:left="708"/>
      </w:pPr>
      <w:proofErr w:type="spellStart"/>
      <w:r w:rsidR="0B81F7D6">
        <w:rPr/>
        <w:t>Aly</w:t>
      </w:r>
      <w:proofErr w:type="spellEnd"/>
      <w:r w:rsidR="1B0AB67A">
        <w:rPr/>
        <w:t xml:space="preserve"> </w:t>
      </w:r>
      <w:r w:rsidR="73255AF0">
        <w:rPr/>
        <w:t xml:space="preserve"> maakt </w:t>
      </w:r>
      <w:r w:rsidR="1B0AB67A">
        <w:rPr/>
        <w:t>notulen</w:t>
      </w:r>
      <w:r w:rsidR="3872E3F1">
        <w:rPr/>
        <w:t xml:space="preserve">. Deze </w:t>
      </w:r>
      <w:r w:rsidR="1B0AB67A">
        <w:rPr/>
        <w:t>ook doorsturen naar Jos en Stef.</w:t>
      </w:r>
      <w:r>
        <w:br/>
      </w:r>
    </w:p>
    <w:p w:rsidR="5443E1E2" w:rsidP="5443E1E2" w:rsidRDefault="5443E1E2" w14:paraId="17FF2756" w14:textId="3E953F26">
      <w:pPr>
        <w:ind w:left="708"/>
      </w:pPr>
    </w:p>
    <w:p w:rsidR="5443E1E2" w:rsidP="60F0BC40" w:rsidRDefault="5443E1E2" w14:paraId="224DF0E5" w14:textId="0CA91CDE">
      <w:pPr>
        <w:pStyle w:val="Lijstalinea"/>
        <w:numPr>
          <w:ilvl w:val="0"/>
          <w:numId w:val="3"/>
        </w:numPr>
        <w:rPr/>
      </w:pPr>
      <w:r w:rsidR="5443E1E2">
        <w:rPr/>
        <w:t xml:space="preserve">Vaststellen notulen </w:t>
      </w:r>
      <w:r w:rsidR="00B16BB9">
        <w:rPr/>
        <w:t>13</w:t>
      </w:r>
      <w:r w:rsidR="00CA6F5C">
        <w:rPr/>
        <w:t>-</w:t>
      </w:r>
      <w:r w:rsidR="00B16BB9">
        <w:rPr/>
        <w:t>1</w:t>
      </w:r>
      <w:r w:rsidR="007262C2">
        <w:rPr/>
        <w:t>2</w:t>
      </w:r>
      <w:r w:rsidR="5443E1E2">
        <w:rPr/>
        <w:t>-22</w:t>
      </w:r>
      <w:r w:rsidR="002D214F">
        <w:rPr/>
        <w:t xml:space="preserve"> (</w:t>
      </w:r>
      <w:r w:rsidR="009A3B1B">
        <w:rPr/>
        <w:t>Bijlage 1)</w:t>
      </w:r>
      <w:r>
        <w:br/>
      </w:r>
      <w:r w:rsidR="09418843">
        <w:rPr/>
        <w:t xml:space="preserve">Vorige notulen moeten </w:t>
      </w:r>
      <w:proofErr w:type="spellStart"/>
      <w:r w:rsidR="09418843">
        <w:rPr/>
        <w:t>ivm</w:t>
      </w:r>
      <w:proofErr w:type="spellEnd"/>
      <w:r w:rsidR="09418843">
        <w:rPr/>
        <w:t xml:space="preserve"> </w:t>
      </w:r>
      <w:proofErr w:type="gramStart"/>
      <w:r w:rsidR="09418843">
        <w:rPr/>
        <w:t>namen /</w:t>
      </w:r>
      <w:proofErr w:type="gramEnd"/>
      <w:r w:rsidR="09418843">
        <w:rPr/>
        <w:t xml:space="preserve"> AVG aangepast worden voordat ze op de site mogen. Noor kijkt deze na.</w:t>
      </w:r>
    </w:p>
    <w:p w:rsidR="004631EC" w:rsidP="00B16BB9" w:rsidRDefault="004631EC" w14:paraId="7ACFA627" w14:textId="77777777"/>
    <w:p w:rsidR="5443E1E2" w:rsidP="4F9AEAB2" w:rsidRDefault="5443E1E2" w14:paraId="42914E99" w14:textId="59A0293B">
      <w:pPr>
        <w:ind w:firstLine="708"/>
        <w:rPr>
          <w:sz w:val="20"/>
          <w:szCs w:val="20"/>
        </w:rPr>
      </w:pPr>
      <w:r w:rsidRPr="4F9AEAB2" w:rsidR="5443E1E2">
        <w:rPr>
          <w:sz w:val="20"/>
          <w:szCs w:val="20"/>
        </w:rPr>
        <w:t xml:space="preserve">Actiepuntenlijst </w:t>
      </w:r>
      <w:r w:rsidRPr="4F9AEAB2" w:rsidR="00B16BB9">
        <w:rPr>
          <w:sz w:val="20"/>
          <w:szCs w:val="20"/>
        </w:rPr>
        <w:t>13</w:t>
      </w:r>
      <w:r w:rsidRPr="4F9AEAB2" w:rsidR="00CA6F5C">
        <w:rPr>
          <w:sz w:val="20"/>
          <w:szCs w:val="20"/>
        </w:rPr>
        <w:t>-</w:t>
      </w:r>
      <w:r w:rsidRPr="4F9AEAB2" w:rsidR="00B16BB9">
        <w:rPr>
          <w:sz w:val="20"/>
          <w:szCs w:val="20"/>
        </w:rPr>
        <w:t>1</w:t>
      </w:r>
      <w:r w:rsidRPr="4F9AEAB2" w:rsidR="007262C2">
        <w:rPr>
          <w:sz w:val="20"/>
          <w:szCs w:val="20"/>
        </w:rPr>
        <w:t>2</w:t>
      </w:r>
      <w:r w:rsidRPr="4F9AEAB2" w:rsidR="5443E1E2">
        <w:rPr>
          <w:sz w:val="20"/>
          <w:szCs w:val="20"/>
        </w:rPr>
        <w:t>-22</w:t>
      </w:r>
      <w:r w:rsidRPr="4F9AEAB2" w:rsidR="004631EC">
        <w:rPr>
          <w:sz w:val="20"/>
          <w:szCs w:val="20"/>
        </w:rPr>
        <w:t xml:space="preserve"> doornemen</w:t>
      </w:r>
      <w:r w:rsidRPr="4F9AEAB2" w:rsidR="000E7B44">
        <w:rPr>
          <w:sz w:val="20"/>
          <w:szCs w:val="20"/>
        </w:rPr>
        <w:t>:</w:t>
      </w:r>
    </w:p>
    <w:p w:rsidRPr="000E7B44" w:rsidR="000E7B44" w:rsidP="007262C2" w:rsidRDefault="000E7B44" w14:paraId="437E1898" w14:textId="5B990328">
      <w:pPr>
        <w:pStyle w:val="Lijstalinea"/>
        <w:numPr>
          <w:ilvl w:val="0"/>
          <w:numId w:val="9"/>
        </w:numPr>
        <w:rPr>
          <w:sz w:val="20"/>
          <w:szCs w:val="20"/>
        </w:rPr>
      </w:pPr>
      <w:proofErr w:type="spellStart"/>
      <w:r w:rsidRPr="4F9AEAB2" w:rsidR="000E7B44">
        <w:rPr>
          <w:i w:val="1"/>
          <w:iCs w:val="1"/>
          <w:sz w:val="20"/>
          <w:szCs w:val="20"/>
        </w:rPr>
        <w:t>Mendy</w:t>
      </w:r>
      <w:proofErr w:type="spellEnd"/>
      <w:r w:rsidRPr="4F9AEAB2" w:rsidR="000E7B44">
        <w:rPr>
          <w:i w:val="1"/>
          <w:iCs w:val="1"/>
          <w:sz w:val="20"/>
          <w:szCs w:val="20"/>
        </w:rPr>
        <w:t xml:space="preserve"> stelt een mail op richting GMR met vragen over de verkiezingscommissie</w:t>
      </w:r>
      <w:r w:rsidRPr="4F9AEAB2" w:rsidR="000E7B44">
        <w:rPr>
          <w:sz w:val="20"/>
          <w:szCs w:val="20"/>
        </w:rPr>
        <w:t xml:space="preserve">. -&gt; </w:t>
      </w:r>
      <w:r w:rsidRPr="4F9AEAB2" w:rsidR="000E7B44">
        <w:rPr>
          <w:sz w:val="20"/>
          <w:szCs w:val="20"/>
        </w:rPr>
        <w:t>niet gedaan omdat</w:t>
      </w:r>
      <w:r w:rsidRPr="4F9AEAB2" w:rsidR="000E7B44">
        <w:rPr>
          <w:rFonts w:ascii="Arial" w:hAnsi="Arial" w:eastAsia="Times New Roman" w:cs="Arial"/>
          <w:color w:val="222222"/>
          <w:sz w:val="20"/>
          <w:szCs w:val="20"/>
          <w:lang w:eastAsia="nl-NL"/>
        </w:rPr>
        <w:t xml:space="preserve"> onze vraag werd beantwoord in de notulen</w:t>
      </w:r>
      <w:r w:rsidRPr="4F9AEAB2" w:rsidR="000E7B44">
        <w:rPr>
          <w:sz w:val="20"/>
          <w:szCs w:val="20"/>
        </w:rPr>
        <w:t>, zie mail van 16 dec.</w:t>
      </w:r>
    </w:p>
    <w:p w:rsidR="000E7B44" w:rsidP="4F9AEAB2" w:rsidRDefault="000E7B44" w14:paraId="2A994116" w14:textId="744B36F4">
      <w:pPr>
        <w:pStyle w:val="Lijstalinea"/>
        <w:numPr>
          <w:ilvl w:val="0"/>
          <w:numId w:val="9"/>
        </w:numPr>
        <w:rPr>
          <w:i w:val="0"/>
          <w:iCs w:val="0"/>
          <w:sz w:val="20"/>
          <w:szCs w:val="20"/>
        </w:rPr>
      </w:pPr>
      <w:r w:rsidRPr="4F9AEAB2" w:rsidR="000E7B44">
        <w:rPr>
          <w:i w:val="1"/>
          <w:iCs w:val="1"/>
          <w:sz w:val="20"/>
          <w:szCs w:val="20"/>
        </w:rPr>
        <w:t xml:space="preserve">We zorgen voor een vereniging die de gelden gaat beheren. </w:t>
      </w:r>
      <w:proofErr w:type="spellStart"/>
      <w:r w:rsidRPr="4F9AEAB2" w:rsidR="000E7B44">
        <w:rPr>
          <w:i w:val="1"/>
          <w:iCs w:val="1"/>
          <w:sz w:val="20"/>
          <w:szCs w:val="20"/>
        </w:rPr>
        <w:t>Joska</w:t>
      </w:r>
      <w:proofErr w:type="spellEnd"/>
      <w:r w:rsidRPr="4F9AEAB2" w:rsidR="000E7B44">
        <w:rPr>
          <w:i w:val="1"/>
          <w:iCs w:val="1"/>
          <w:sz w:val="20"/>
          <w:szCs w:val="20"/>
        </w:rPr>
        <w:t xml:space="preserve"> gaat hier achteraan. Samen met Jos. In juni 2023 moet het geregeld zijn. Jos vraagt naar blauwdrukken van statuten als ondersteuning.</w:t>
      </w:r>
    </w:p>
    <w:p w:rsidR="000E7B44" w:rsidP="4F9AEAB2" w:rsidRDefault="000E7B44" w14:paraId="5BFE60AD" w14:textId="6ED026DE">
      <w:pPr>
        <w:pStyle w:val="Lijstalinea"/>
        <w:numPr>
          <w:ilvl w:val="0"/>
          <w:numId w:val="9"/>
        </w:numPr>
        <w:rPr>
          <w:i w:val="0"/>
          <w:iCs w:val="0"/>
        </w:rPr>
      </w:pPr>
      <w:r>
        <w:br/>
      </w:r>
      <w:r w:rsidRPr="4F9AEAB2" w:rsidR="5C923005">
        <w:rPr>
          <w:i w:val="0"/>
          <w:iCs w:val="0"/>
        </w:rPr>
        <w:t>We brainstormen hier nog even over door</w:t>
      </w:r>
      <w:r w:rsidRPr="4F9AEAB2" w:rsidR="1659E6F2">
        <w:rPr>
          <w:i w:val="0"/>
          <w:iCs w:val="0"/>
        </w:rPr>
        <w:t xml:space="preserve"> en komen tot een aantal vragen.</w:t>
      </w:r>
      <w:r>
        <w:br/>
      </w:r>
      <w:r w:rsidRPr="4F9AEAB2" w:rsidR="65B22EF0">
        <w:rPr>
          <w:i w:val="0"/>
          <w:iCs w:val="0"/>
        </w:rPr>
        <w:t>Q</w:t>
      </w:r>
      <w:r w:rsidRPr="4F9AEAB2" w:rsidR="758AC0BE">
        <w:rPr>
          <w:i w:val="0"/>
          <w:iCs w:val="0"/>
        </w:rPr>
        <w:t>ua</w:t>
      </w:r>
      <w:r w:rsidRPr="4F9AEAB2" w:rsidR="758AC0BE">
        <w:rPr>
          <w:i w:val="0"/>
          <w:iCs w:val="0"/>
        </w:rPr>
        <w:t xml:space="preserve"> kosten</w:t>
      </w:r>
      <w:r w:rsidRPr="4F9AEAB2" w:rsidR="0844367C">
        <w:rPr>
          <w:i w:val="0"/>
          <w:iCs w:val="0"/>
        </w:rPr>
        <w:t xml:space="preserve"> zou er </w:t>
      </w:r>
      <w:r w:rsidRPr="4F9AEAB2" w:rsidR="758AC0BE">
        <w:rPr>
          <w:i w:val="0"/>
          <w:iCs w:val="0"/>
        </w:rPr>
        <w:t xml:space="preserve">geen verschil </w:t>
      </w:r>
      <w:r w:rsidRPr="4F9AEAB2" w:rsidR="3BE4A29E">
        <w:rPr>
          <w:i w:val="0"/>
          <w:iCs w:val="0"/>
        </w:rPr>
        <w:t xml:space="preserve">zijn of je een </w:t>
      </w:r>
      <w:r w:rsidRPr="4F9AEAB2" w:rsidR="758AC0BE">
        <w:rPr>
          <w:i w:val="0"/>
          <w:iCs w:val="0"/>
        </w:rPr>
        <w:t>vereniging of stichting</w:t>
      </w:r>
      <w:r w:rsidRPr="4F9AEAB2" w:rsidR="28350FE8">
        <w:rPr>
          <w:i w:val="0"/>
          <w:iCs w:val="0"/>
        </w:rPr>
        <w:t xml:space="preserve"> bent</w:t>
      </w:r>
      <w:r w:rsidRPr="4F9AEAB2" w:rsidR="758AC0BE">
        <w:rPr>
          <w:i w:val="0"/>
          <w:iCs w:val="0"/>
        </w:rPr>
        <w:t>.</w:t>
      </w:r>
      <w:r>
        <w:br/>
      </w:r>
      <w:r w:rsidRPr="4F9AEAB2" w:rsidR="64123095">
        <w:rPr>
          <w:i w:val="0"/>
          <w:iCs w:val="0"/>
        </w:rPr>
        <w:t>Welke w</w:t>
      </w:r>
      <w:r w:rsidRPr="4F9AEAB2" w:rsidR="2DBA4784">
        <w:rPr>
          <w:i w:val="0"/>
          <w:iCs w:val="0"/>
        </w:rPr>
        <w:t>ettelijke informatie</w:t>
      </w:r>
      <w:r w:rsidRPr="4F9AEAB2" w:rsidR="1BFBE94A">
        <w:rPr>
          <w:i w:val="0"/>
          <w:iCs w:val="0"/>
        </w:rPr>
        <w:t xml:space="preserve"> is</w:t>
      </w:r>
      <w:r w:rsidRPr="4F9AEAB2" w:rsidR="2DBA4784">
        <w:rPr>
          <w:i w:val="0"/>
          <w:iCs w:val="0"/>
        </w:rPr>
        <w:t xml:space="preserve"> </w:t>
      </w:r>
      <w:r w:rsidRPr="4F9AEAB2" w:rsidR="389E780F">
        <w:rPr>
          <w:i w:val="0"/>
          <w:iCs w:val="0"/>
        </w:rPr>
        <w:t>hierover</w:t>
      </w:r>
      <w:r w:rsidRPr="4F9AEAB2" w:rsidR="64DEC2E1">
        <w:rPr>
          <w:i w:val="0"/>
          <w:iCs w:val="0"/>
        </w:rPr>
        <w:t xml:space="preserve"> te vinden?</w:t>
      </w:r>
      <w:r>
        <w:br/>
      </w:r>
      <w:r w:rsidRPr="4F9AEAB2" w:rsidR="1B371537">
        <w:rPr>
          <w:i w:val="0"/>
          <w:iCs w:val="0"/>
        </w:rPr>
        <w:t>H</w:t>
      </w:r>
      <w:r w:rsidRPr="4F9AEAB2" w:rsidR="724190F7">
        <w:rPr>
          <w:i w:val="0"/>
          <w:iCs w:val="0"/>
        </w:rPr>
        <w:t>eeft</w:t>
      </w:r>
      <w:r w:rsidRPr="4F9AEAB2" w:rsidR="724190F7">
        <w:rPr>
          <w:i w:val="0"/>
          <w:iCs w:val="0"/>
        </w:rPr>
        <w:t xml:space="preserve"> het secr</w:t>
      </w:r>
      <w:r w:rsidRPr="4F9AEAB2" w:rsidR="1200B08B">
        <w:rPr>
          <w:i w:val="0"/>
          <w:iCs w:val="0"/>
        </w:rPr>
        <w:t>etar</w:t>
      </w:r>
      <w:r w:rsidRPr="4F9AEAB2" w:rsidR="724190F7">
        <w:rPr>
          <w:i w:val="0"/>
          <w:iCs w:val="0"/>
        </w:rPr>
        <w:t xml:space="preserve">iaat </w:t>
      </w:r>
      <w:r w:rsidRPr="4F9AEAB2" w:rsidR="6AB7F0DF">
        <w:rPr>
          <w:i w:val="0"/>
          <w:iCs w:val="0"/>
        </w:rPr>
        <w:t xml:space="preserve">van </w:t>
      </w:r>
      <w:r w:rsidRPr="4F9AEAB2" w:rsidR="724190F7">
        <w:rPr>
          <w:i w:val="0"/>
          <w:iCs w:val="0"/>
        </w:rPr>
        <w:t>SPO hier ook info over</w:t>
      </w:r>
      <w:r w:rsidRPr="4F9AEAB2" w:rsidR="3FE02AAF">
        <w:rPr>
          <w:i w:val="0"/>
          <w:iCs w:val="0"/>
        </w:rPr>
        <w:t>?</w:t>
      </w:r>
      <w:r>
        <w:br/>
      </w:r>
      <w:r w:rsidRPr="4F9AEAB2" w:rsidR="39020E44">
        <w:rPr>
          <w:i w:val="0"/>
          <w:iCs w:val="0"/>
        </w:rPr>
        <w:t>OR beheert het geld en MR is verantwoordelijk.</w:t>
      </w:r>
      <w:r>
        <w:br/>
      </w:r>
      <w:r w:rsidRPr="4F9AEAB2" w:rsidR="0D3918DA">
        <w:rPr>
          <w:i w:val="0"/>
          <w:iCs w:val="0"/>
        </w:rPr>
        <w:t>Als we uitgaan van een bestuur dan van b</w:t>
      </w:r>
      <w:r w:rsidRPr="4F9AEAB2" w:rsidR="03EFEE1C">
        <w:rPr>
          <w:i w:val="0"/>
          <w:iCs w:val="0"/>
        </w:rPr>
        <w:t xml:space="preserve">eide </w:t>
      </w:r>
      <w:r w:rsidRPr="4F9AEAB2" w:rsidR="2DCC468A">
        <w:rPr>
          <w:i w:val="0"/>
          <w:iCs w:val="0"/>
        </w:rPr>
        <w:t>geledingen een bestuur</w:t>
      </w:r>
      <w:r w:rsidRPr="4F9AEAB2" w:rsidR="6C8B8B72">
        <w:rPr>
          <w:i w:val="0"/>
          <w:iCs w:val="0"/>
        </w:rPr>
        <w:t>s</w:t>
      </w:r>
      <w:r w:rsidRPr="4F9AEAB2" w:rsidR="2DCC468A">
        <w:rPr>
          <w:i w:val="0"/>
          <w:iCs w:val="0"/>
        </w:rPr>
        <w:t>lid aandragen? Bijv. v</w:t>
      </w:r>
      <w:r w:rsidRPr="4F9AEAB2" w:rsidR="54C03235">
        <w:rPr>
          <w:i w:val="0"/>
          <w:iCs w:val="0"/>
        </w:rPr>
        <w:t>oorzitter vanuit OR</w:t>
      </w:r>
      <w:r w:rsidRPr="4F9AEAB2" w:rsidR="704F2781">
        <w:rPr>
          <w:i w:val="0"/>
          <w:iCs w:val="0"/>
        </w:rPr>
        <w:t>?</w:t>
      </w:r>
      <w:r w:rsidRPr="4F9AEAB2" w:rsidR="54C03235">
        <w:rPr>
          <w:i w:val="0"/>
          <w:iCs w:val="0"/>
        </w:rPr>
        <w:t xml:space="preserve"> </w:t>
      </w:r>
      <w:r>
        <w:br/>
      </w:r>
      <w:r w:rsidRPr="4F9AEAB2" w:rsidR="4AF18B4D">
        <w:rPr>
          <w:i w:val="0"/>
          <w:iCs w:val="0"/>
        </w:rPr>
        <w:t>B</w:t>
      </w:r>
      <w:r w:rsidRPr="4F9AEAB2" w:rsidR="7AD3221A">
        <w:rPr>
          <w:i w:val="0"/>
          <w:iCs w:val="0"/>
        </w:rPr>
        <w:t>ij een vereniging</w:t>
      </w:r>
      <w:r w:rsidRPr="4F9AEAB2" w:rsidR="56F09386">
        <w:rPr>
          <w:i w:val="0"/>
          <w:iCs w:val="0"/>
        </w:rPr>
        <w:t xml:space="preserve"> zou MR als raad van advies kunnen dienen?</w:t>
      </w:r>
      <w:r>
        <w:br/>
      </w:r>
      <w:r w:rsidRPr="4F9AEAB2" w:rsidR="77435D40">
        <w:rPr>
          <w:i w:val="0"/>
          <w:iCs w:val="0"/>
        </w:rPr>
        <w:t xml:space="preserve">OR maakt begroting. Ouders zijn de leden van een vereniging. </w:t>
      </w:r>
      <w:r>
        <w:br/>
      </w:r>
      <w:proofErr w:type="gramStart"/>
      <w:r w:rsidRPr="4F9AEAB2" w:rsidR="6147C6C9">
        <w:rPr>
          <w:i w:val="0"/>
          <w:iCs w:val="0"/>
        </w:rPr>
        <w:t>in</w:t>
      </w:r>
      <w:proofErr w:type="gramEnd"/>
      <w:r w:rsidRPr="4F9AEAB2" w:rsidR="6147C6C9">
        <w:rPr>
          <w:i w:val="0"/>
          <w:iCs w:val="0"/>
        </w:rPr>
        <w:t xml:space="preserve"> het kader van het verhogen van de ouderparticipatie die omhoog mag zou je een vereniging kunnen worden. Wordt dan ook een ledenvergadering gehouden? En in welke vorm dan?</w:t>
      </w:r>
    </w:p>
    <w:p w:rsidR="000E7B44" w:rsidP="4F9AEAB2" w:rsidRDefault="000E7B44" w14:paraId="5BF32EC5" w14:textId="42570885">
      <w:pPr>
        <w:pStyle w:val="Standaard"/>
        <w:ind w:left="0" w:firstLine="708"/>
        <w:rPr>
          <w:i w:val="0"/>
          <w:iCs w:val="0"/>
        </w:rPr>
      </w:pPr>
      <w:r w:rsidRPr="4F9AEAB2" w:rsidR="166F780C">
        <w:rPr>
          <w:i w:val="0"/>
          <w:iCs w:val="0"/>
        </w:rPr>
        <w:t xml:space="preserve">                    </w:t>
      </w:r>
      <w:r w:rsidRPr="4F9AEAB2" w:rsidR="6C718F88">
        <w:rPr>
          <w:i w:val="0"/>
          <w:iCs w:val="0"/>
        </w:rPr>
        <w:t>Mr leden hebben instemmingsrecht</w:t>
      </w:r>
      <w:r>
        <w:br/>
      </w:r>
      <w:r w:rsidRPr="4F9AEAB2" w:rsidR="21631C50">
        <w:rPr>
          <w:i w:val="0"/>
          <w:iCs w:val="0"/>
        </w:rPr>
        <w:t xml:space="preserve">                                 </w:t>
      </w:r>
      <w:r w:rsidRPr="4F9AEAB2" w:rsidR="502F9CB4">
        <w:rPr>
          <w:i w:val="0"/>
          <w:iCs w:val="0"/>
        </w:rPr>
        <w:t>Or voorstel – MR stemt in en dan kan de OR handelen.</w:t>
      </w:r>
      <w:r>
        <w:br/>
      </w:r>
      <w:r w:rsidRPr="4F9AEAB2" w:rsidR="39F19E9B">
        <w:rPr>
          <w:i w:val="0"/>
          <w:iCs w:val="0"/>
        </w:rPr>
        <w:t xml:space="preserve">                                 </w:t>
      </w:r>
      <w:r w:rsidRPr="4F9AEAB2" w:rsidR="740958C0">
        <w:rPr>
          <w:i w:val="0"/>
          <w:iCs w:val="0"/>
        </w:rPr>
        <w:t>Jessica mailt</w:t>
      </w:r>
      <w:r w:rsidRPr="4F9AEAB2" w:rsidR="3F16B270">
        <w:rPr>
          <w:i w:val="0"/>
          <w:iCs w:val="0"/>
        </w:rPr>
        <w:t xml:space="preserve"> </w:t>
      </w:r>
      <w:r w:rsidRPr="4F9AEAB2" w:rsidR="2DE804F2">
        <w:rPr>
          <w:i w:val="0"/>
          <w:iCs w:val="0"/>
        </w:rPr>
        <w:t xml:space="preserve">het </w:t>
      </w:r>
      <w:r w:rsidRPr="4F9AEAB2" w:rsidR="053383C3">
        <w:rPr>
          <w:i w:val="0"/>
          <w:iCs w:val="0"/>
        </w:rPr>
        <w:t xml:space="preserve">secretariaat </w:t>
      </w:r>
      <w:r w:rsidRPr="4F9AEAB2" w:rsidR="57CE61C2">
        <w:rPr>
          <w:i w:val="0"/>
          <w:iCs w:val="0"/>
        </w:rPr>
        <w:t xml:space="preserve">adres (Linda Osman) van het </w:t>
      </w:r>
      <w:r w:rsidRPr="4F9AEAB2" w:rsidR="053383C3">
        <w:rPr>
          <w:i w:val="0"/>
          <w:iCs w:val="0"/>
        </w:rPr>
        <w:t xml:space="preserve">bestuur </w:t>
      </w:r>
      <w:r w:rsidRPr="4F9AEAB2" w:rsidR="3F16B270">
        <w:rPr>
          <w:i w:val="0"/>
          <w:iCs w:val="0"/>
        </w:rPr>
        <w:t>v</w:t>
      </w:r>
      <w:r w:rsidRPr="4F9AEAB2" w:rsidR="31391011">
        <w:rPr>
          <w:i w:val="0"/>
          <w:iCs w:val="0"/>
        </w:rPr>
        <w:t>an</w:t>
      </w:r>
      <w:r w:rsidRPr="4F9AEAB2" w:rsidR="3F16B270">
        <w:rPr>
          <w:i w:val="0"/>
          <w:iCs w:val="0"/>
        </w:rPr>
        <w:t xml:space="preserve"> </w:t>
      </w:r>
    </w:p>
    <w:p w:rsidR="000E7B44" w:rsidP="4F9AEAB2" w:rsidRDefault="000E7B44" w14:paraId="34100150" w14:textId="7072A911">
      <w:pPr>
        <w:pStyle w:val="Standaard"/>
        <w:ind w:left="0" w:firstLine="708"/>
        <w:rPr>
          <w:i w:val="0"/>
          <w:iCs w:val="0"/>
        </w:rPr>
      </w:pPr>
      <w:r w:rsidRPr="4F9AEAB2" w:rsidR="5B62BF21">
        <w:rPr>
          <w:i w:val="0"/>
          <w:iCs w:val="0"/>
        </w:rPr>
        <w:t xml:space="preserve">                   </w:t>
      </w:r>
      <w:r w:rsidRPr="4F9AEAB2" w:rsidR="3F16B270">
        <w:rPr>
          <w:i w:val="0"/>
          <w:iCs w:val="0"/>
        </w:rPr>
        <w:t xml:space="preserve">SPO naar MR leden. </w:t>
      </w:r>
      <w:r w:rsidRPr="4F9AEAB2" w:rsidR="1D9C0032">
        <w:rPr>
          <w:i w:val="0"/>
          <w:iCs w:val="0"/>
        </w:rPr>
        <w:t xml:space="preserve">                                 </w:t>
      </w:r>
      <w:r>
        <w:br/>
      </w:r>
      <w:r w:rsidRPr="4F9AEAB2" w:rsidR="6B433AC9">
        <w:rPr>
          <w:i w:val="0"/>
          <w:iCs w:val="0"/>
        </w:rPr>
        <w:t xml:space="preserve">                                </w:t>
      </w:r>
      <w:r w:rsidRPr="4F9AEAB2" w:rsidR="22C9F905">
        <w:rPr>
          <w:i w:val="0"/>
          <w:iCs w:val="0"/>
        </w:rPr>
        <w:t xml:space="preserve">Jos wil wel contact opnemen met Linda. </w:t>
      </w:r>
      <w:r>
        <w:br/>
      </w:r>
      <w:r w:rsidRPr="4F9AEAB2" w:rsidR="59886F1A">
        <w:rPr>
          <w:i w:val="0"/>
          <w:iCs w:val="0"/>
        </w:rPr>
        <w:t xml:space="preserve">                                </w:t>
      </w:r>
      <w:r w:rsidRPr="4F9AEAB2" w:rsidR="32AE3DF2">
        <w:rPr>
          <w:i w:val="0"/>
          <w:iCs w:val="0"/>
        </w:rPr>
        <w:t>Wordt vervolgd.</w:t>
      </w:r>
      <w:r w:rsidRPr="4F9AEAB2" w:rsidR="33BC09D1">
        <w:rPr>
          <w:i w:val="0"/>
          <w:iCs w:val="0"/>
        </w:rPr>
        <w:t xml:space="preserve"> </w:t>
      </w:r>
      <w:r w:rsidRPr="4F9AEAB2" w:rsidR="685FEA14">
        <w:rPr>
          <w:i w:val="0"/>
          <w:iCs w:val="0"/>
        </w:rPr>
        <w:t xml:space="preserve">Een volgende stap is het </w:t>
      </w:r>
      <w:r w:rsidRPr="4F9AEAB2" w:rsidR="2576ACCB">
        <w:rPr>
          <w:i w:val="0"/>
          <w:iCs w:val="0"/>
        </w:rPr>
        <w:t xml:space="preserve">officieel </w:t>
      </w:r>
      <w:r w:rsidRPr="4F9AEAB2" w:rsidR="685FEA14">
        <w:rPr>
          <w:i w:val="0"/>
          <w:iCs w:val="0"/>
        </w:rPr>
        <w:t>vastleggen bij een</w:t>
      </w:r>
    </w:p>
    <w:p w:rsidR="000E7B44" w:rsidP="4F9AEAB2" w:rsidRDefault="000E7B44" w14:paraId="7AFE7ADB" w14:textId="0C3D35BB">
      <w:pPr>
        <w:pStyle w:val="Standaard"/>
        <w:ind w:left="0" w:firstLine="708"/>
        <w:rPr>
          <w:i w:val="0"/>
          <w:iCs w:val="0"/>
        </w:rPr>
      </w:pPr>
      <w:r w:rsidRPr="4F9AEAB2" w:rsidR="1BD6E047">
        <w:rPr>
          <w:i w:val="0"/>
          <w:iCs w:val="0"/>
        </w:rPr>
        <w:t xml:space="preserve">                  </w:t>
      </w:r>
      <w:r w:rsidRPr="4F9AEAB2" w:rsidR="685FEA14">
        <w:rPr>
          <w:i w:val="0"/>
          <w:iCs w:val="0"/>
        </w:rPr>
        <w:t xml:space="preserve"> not</w:t>
      </w:r>
      <w:r w:rsidRPr="4F9AEAB2" w:rsidR="33BC09D1">
        <w:rPr>
          <w:i w:val="0"/>
          <w:iCs w:val="0"/>
        </w:rPr>
        <w:t>aris.</w:t>
      </w:r>
      <w:r>
        <w:br/>
      </w:r>
    </w:p>
    <w:p w:rsidR="60F0BC40" w:rsidP="60F0BC40" w:rsidRDefault="60F0BC40" w14:paraId="0DBAC968" w14:textId="0D14EAEE">
      <w:pPr>
        <w:pStyle w:val="Lijstalinea"/>
        <w:numPr>
          <w:ilvl w:val="0"/>
          <w:numId w:val="9"/>
        </w:numPr>
        <w:rPr>
          <w:i w:val="1"/>
          <w:iCs w:val="1"/>
        </w:rPr>
      </w:pPr>
    </w:p>
    <w:p w:rsidR="5443E1E2" w:rsidP="00110DAE" w:rsidRDefault="5443E1E2" w14:paraId="3976C230" w14:textId="05517CDD">
      <w:pPr>
        <w:pStyle w:val="Lijstalinea"/>
        <w:numPr>
          <w:ilvl w:val="0"/>
          <w:numId w:val="3"/>
        </w:numPr>
        <w:rPr/>
      </w:pPr>
      <w:r w:rsidR="5443E1E2">
        <w:rPr/>
        <w:t>Info directie:</w:t>
      </w:r>
      <w:r w:rsidR="000F7320">
        <w:rPr/>
        <w:t xml:space="preserve"> </w:t>
      </w:r>
    </w:p>
    <w:p w:rsidR="007262C2" w:rsidP="007262C2" w:rsidRDefault="007262C2" w14:paraId="222FDEF6" w14:textId="5195826B">
      <w:pPr>
        <w:pStyle w:val="Lijstalinea"/>
        <w:numPr>
          <w:ilvl w:val="0"/>
          <w:numId w:val="8"/>
        </w:numPr>
        <w:rPr/>
      </w:pPr>
      <w:r w:rsidR="007262C2">
        <w:rPr/>
        <w:t>Uitkomst tevredenheidsonderzoek en visie ouderbetrokkenheid</w:t>
      </w:r>
      <w:r>
        <w:br/>
      </w:r>
      <w:r w:rsidR="78D5E4C9">
        <w:rPr/>
        <w:t>O</w:t>
      </w:r>
      <w:r w:rsidR="0415F3AE">
        <w:rPr/>
        <w:t>mdat hij vandaag pas binnen is gekomen</w:t>
      </w:r>
      <w:r w:rsidR="3269BB6E">
        <w:rPr/>
        <w:t xml:space="preserve"> moet Jessica dit nog analyseren</w:t>
      </w:r>
      <w:r w:rsidR="0415F3AE">
        <w:rPr/>
        <w:t>.</w:t>
      </w:r>
      <w:r w:rsidR="7A68E668">
        <w:rPr/>
        <w:t xml:space="preserve"> </w:t>
      </w:r>
      <w:r w:rsidR="1E42A275">
        <w:rPr/>
        <w:t>We nemen d</w:t>
      </w:r>
      <w:r w:rsidR="3A78D29F">
        <w:rPr/>
        <w:t>e uitkomst</w:t>
      </w:r>
      <w:r w:rsidR="1E42A275">
        <w:rPr/>
        <w:t xml:space="preserve"> mee in visie ouderbetrokkenheid. We nemen dit ook mee in het jaarplan voor de komende 4 jaar. </w:t>
      </w:r>
      <w:r>
        <w:br/>
      </w:r>
      <w:r>
        <w:br/>
      </w:r>
      <w:r w:rsidR="62568F73">
        <w:rPr/>
        <w:t xml:space="preserve">Ouders zelf vragen hoe ze over bepaalde zaken denken. </w:t>
      </w:r>
      <w:proofErr w:type="spellStart"/>
      <w:r w:rsidR="58285762">
        <w:rPr/>
        <w:t>Multiplechoice</w:t>
      </w:r>
      <w:proofErr w:type="spellEnd"/>
      <w:r w:rsidR="62568F73">
        <w:rPr/>
        <w:t xml:space="preserve"> vragen zijn niet altijd handig om te beantwoorden.</w:t>
      </w:r>
      <w:r>
        <w:br/>
      </w:r>
      <w:r w:rsidR="7DA5EABA">
        <w:rPr/>
        <w:t>Definitie over ouderparticipatie kan door ieder anders in</w:t>
      </w:r>
      <w:r w:rsidR="377AC9FB">
        <w:rPr/>
        <w:t>gevuld worden</w:t>
      </w:r>
      <w:r w:rsidR="7DA5EABA">
        <w:rPr/>
        <w:t>.</w:t>
      </w:r>
      <w:r>
        <w:br/>
      </w:r>
      <w:r w:rsidR="376F7D5D">
        <w:rPr/>
        <w:t>Idee voor o</w:t>
      </w:r>
      <w:r w:rsidR="1B191063">
        <w:rPr/>
        <w:t>uderavond; Eerst presenteren wat de uitkomst is en dan doorvragen.</w:t>
      </w:r>
      <w:r w:rsidR="3DE1605F">
        <w:rPr/>
        <w:t xml:space="preserve"> Waar denken ouders dat we over 4 jaar staan?</w:t>
      </w:r>
      <w:r>
        <w:br/>
      </w:r>
      <w:r>
        <w:br/>
      </w:r>
      <w:r w:rsidR="2FF0FF99">
        <w:rPr/>
        <w:t>V</w:t>
      </w:r>
      <w:r w:rsidR="6CF8749B">
        <w:rPr/>
        <w:t xml:space="preserve">olgende keer </w:t>
      </w:r>
      <w:r w:rsidR="660453A7">
        <w:rPr/>
        <w:t xml:space="preserve">weer </w:t>
      </w:r>
      <w:r w:rsidR="6CF8749B">
        <w:rPr/>
        <w:t>agenderen</w:t>
      </w:r>
      <w:r w:rsidR="24C1E0F7">
        <w:rPr/>
        <w:t>.</w:t>
      </w:r>
      <w:r w:rsidR="4E655927">
        <w:rPr/>
        <w:t xml:space="preserve"> Nadenken over de vraag; hoe zullen we dit terugkoppelen aan ouders. </w:t>
      </w:r>
      <w:r>
        <w:br/>
      </w:r>
    </w:p>
    <w:p w:rsidRPr="007262C2" w:rsidR="007262C2" w:rsidP="60F0BC40" w:rsidRDefault="007262C2" w14:paraId="361AC3E9" w14:textId="1353DEB6">
      <w:pPr>
        <w:pStyle w:val="Lijstalinea"/>
        <w:numPr>
          <w:ilvl w:val="0"/>
          <w:numId w:val="8"/>
        </w:numPr>
        <w:rPr>
          <w:rFonts w:ascii="Calibri" w:hAnsi="Calibri" w:eastAsia="Times New Roman" w:cs="Calibri"/>
          <w:color w:val="000000" w:themeColor="text1" w:themeTint="FF" w:themeShade="FF"/>
          <w:lang w:eastAsia="nl-NL"/>
        </w:rPr>
      </w:pPr>
      <w:r w:rsidR="007262C2">
        <w:rPr/>
        <w:t>Subsidieaanvraag basisvaardigheden (Bijlage 2)</w:t>
      </w:r>
      <w:r>
        <w:br/>
      </w:r>
      <w:r w:rsidR="4863B7A9">
        <w:rPr/>
        <w:t>Zien in de klas ondersteunt ons bij het rekenen en dat levert goede input op. Op de studiedag gaan we hier ook verder op door.</w:t>
      </w:r>
      <w:r>
        <w:br/>
      </w:r>
      <w:r>
        <w:br/>
      </w:r>
      <w:r w:rsidR="007262C2">
        <w:rPr/>
        <w:t>T</w:t>
      </w:r>
      <w:r w:rsidRPr="60F0BC40" w:rsidR="007262C2">
        <w:rPr>
          <w:rFonts w:ascii="Calibri" w:hAnsi="Calibri" w:eastAsia="Times New Roman" w:cs="Calibri"/>
          <w:color w:val="000000" w:themeColor="text1" w:themeTint="FF" w:themeShade="FF"/>
          <w:lang w:eastAsia="nl-NL"/>
        </w:rPr>
        <w:t>ussenevaluatie jaarplan</w:t>
      </w:r>
      <w:r w:rsidRPr="60F0BC40" w:rsidR="007B2F25">
        <w:rPr>
          <w:rFonts w:ascii="Calibri" w:hAnsi="Calibri" w:eastAsia="Times New Roman" w:cs="Calibri"/>
          <w:color w:val="000000" w:themeColor="text1" w:themeTint="FF" w:themeShade="FF"/>
          <w:lang w:eastAsia="nl-NL"/>
        </w:rPr>
        <w:t xml:space="preserve"> (Bijlage 3)</w:t>
      </w:r>
      <w:r>
        <w:br/>
      </w:r>
      <w:r w:rsidRPr="60F0BC40" w:rsidR="61FFC601">
        <w:rPr>
          <w:rFonts w:ascii="Calibri" w:hAnsi="Calibri" w:eastAsia="Times New Roman" w:cs="Calibri"/>
          <w:color w:val="000000" w:themeColor="text1" w:themeTint="FF" w:themeShade="FF"/>
          <w:lang w:eastAsia="nl-NL"/>
        </w:rPr>
        <w:t>Ter informatie.</w:t>
      </w:r>
      <w:r>
        <w:br/>
      </w:r>
    </w:p>
    <w:p w:rsidRPr="007262C2" w:rsidR="007262C2" w:rsidP="4F9AEAB2" w:rsidRDefault="007262C2" w14:paraId="5B1FA9C3" w14:textId="56BFFEF7">
      <w:pPr>
        <w:pStyle w:val="Lijstalinea"/>
        <w:numPr>
          <w:ilvl w:val="0"/>
          <w:numId w:val="8"/>
        </w:numPr>
        <w:ind/>
        <w:rPr/>
      </w:pPr>
      <w:r w:rsidRPr="4F9AEAB2" w:rsidR="007262C2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lang w:eastAsia="nl-NL"/>
        </w:rPr>
        <w:t>Formatie</w:t>
      </w:r>
      <w:r>
        <w:br/>
      </w:r>
      <w:r w:rsidR="58F1331A">
        <w:rPr/>
        <w:t>Formatie blijft nog wel een probleem:</w:t>
      </w:r>
      <w:r>
        <w:br/>
      </w:r>
      <w:r w:rsidR="5ED3975C">
        <w:rPr/>
        <w:t>Op de maandagen in de OB moet</w:t>
      </w:r>
      <w:r w:rsidR="4F0B8B61">
        <w:rPr/>
        <w:t xml:space="preserve"> voor na de </w:t>
      </w:r>
      <w:proofErr w:type="gramStart"/>
      <w:r w:rsidR="4F0B8B61">
        <w:rPr/>
        <w:t xml:space="preserve">voorjaarsvakantie </w:t>
      </w:r>
      <w:r w:rsidR="5ED3975C">
        <w:rPr/>
        <w:t xml:space="preserve"> nog</w:t>
      </w:r>
      <w:proofErr w:type="gramEnd"/>
      <w:r w:rsidR="5ED3975C">
        <w:rPr/>
        <w:t xml:space="preserve"> een oplossing komen.</w:t>
      </w:r>
      <w:r>
        <w:br/>
      </w:r>
      <w:r w:rsidR="5ED3975C">
        <w:rPr/>
        <w:t>E</w:t>
      </w:r>
      <w:r w:rsidR="557221C5">
        <w:rPr/>
        <w:t>é</w:t>
      </w:r>
      <w:r w:rsidR="5ED3975C">
        <w:rPr/>
        <w:t>n leerkracht Re-integreert op een andere school.</w:t>
      </w:r>
      <w:r>
        <w:br/>
      </w:r>
      <w:r w:rsidR="5ED3975C">
        <w:rPr/>
        <w:t>E</w:t>
      </w:r>
      <w:r w:rsidR="7EF82043">
        <w:rPr/>
        <w:t>é</w:t>
      </w:r>
      <w:r w:rsidR="5ED3975C">
        <w:rPr/>
        <w:t>n leerkracht Is nog steeds ziek thuis voor 3 dagen in de week.</w:t>
      </w:r>
      <w:r>
        <w:br/>
      </w:r>
      <w:r w:rsidR="5ED3975C">
        <w:rPr/>
        <w:t>Mensen die er nu zijn, zijn niet voor het hele schooljaar beschikbaar waardoor er steeds ‘gaten’ blijven.</w:t>
      </w:r>
      <w:r>
        <w:br/>
      </w:r>
      <w:r w:rsidR="5ED3975C">
        <w:rPr/>
        <w:t xml:space="preserve">Nu veel met Mad </w:t>
      </w:r>
      <w:proofErr w:type="spellStart"/>
      <w:r w:rsidR="5ED3975C">
        <w:rPr/>
        <w:t>Sience</w:t>
      </w:r>
      <w:proofErr w:type="spellEnd"/>
      <w:r w:rsidR="5ED3975C">
        <w:rPr/>
        <w:t xml:space="preserve"> opgelost (deze mensen zijn niet onderwijsbevoegd dus moet er een leerkracht achter in de klas zitten) maar dat is tot de voorjaarsvakantie.</w:t>
      </w:r>
      <w:r>
        <w:br/>
      </w:r>
      <w:r w:rsidR="5ED3975C">
        <w:rPr/>
        <w:t>Bovenbouw blijft de grootste zorg voor goede invulling van leerkrachten.</w:t>
      </w:r>
      <w:r>
        <w:br/>
      </w:r>
    </w:p>
    <w:p w:rsidR="5443E1E2" w:rsidP="5443E1E2" w:rsidRDefault="5443E1E2" w14:paraId="2D57FFE4" w14:textId="1AA90EE8"/>
    <w:p w:rsidR="005E4C95" w:rsidP="00B16BB9" w:rsidRDefault="00530756" w14:paraId="65450607" w14:textId="3D41C199">
      <w:pPr>
        <w:pStyle w:val="Lijstalinea"/>
        <w:numPr>
          <w:ilvl w:val="0"/>
          <w:numId w:val="3"/>
        </w:numPr>
        <w:rPr/>
      </w:pPr>
      <w:r w:rsidR="00530756">
        <w:rPr/>
        <w:t>Agendapunten</w:t>
      </w:r>
      <w:r w:rsidR="5443E1E2">
        <w:rPr/>
        <w:t>:</w:t>
      </w:r>
    </w:p>
    <w:p w:rsidR="007262C2" w:rsidP="00B83F97" w:rsidRDefault="007262C2" w14:paraId="21061196" w14:textId="619B94D9">
      <w:pPr>
        <w:pStyle w:val="Lijstalinea"/>
        <w:numPr>
          <w:ilvl w:val="0"/>
          <w:numId w:val="5"/>
        </w:numPr>
        <w:rPr/>
      </w:pPr>
      <w:r w:rsidR="007262C2">
        <w:rPr/>
        <w:t xml:space="preserve">Jaarverslag 21/22 (Bijlage </w:t>
      </w:r>
      <w:r w:rsidR="007B2F25">
        <w:rPr/>
        <w:t>4</w:t>
      </w:r>
      <w:r w:rsidR="007262C2">
        <w:rPr/>
        <w:t>)</w:t>
      </w:r>
      <w:r>
        <w:br/>
      </w:r>
      <w:r w:rsidR="25020CAC">
        <w:rPr/>
        <w:t>Geen</w:t>
      </w:r>
      <w:r w:rsidR="39D05693">
        <w:rPr/>
        <w:t xml:space="preserve"> op- of aanmerkingen. Kan op de site.</w:t>
      </w:r>
      <w:r>
        <w:br/>
      </w:r>
    </w:p>
    <w:p w:rsidR="00B83F97" w:rsidP="00B83F97" w:rsidRDefault="6B2F294F" w14:paraId="50FF956B" w14:textId="5FE05046">
      <w:pPr>
        <w:pStyle w:val="Lijstalinea"/>
        <w:numPr>
          <w:ilvl w:val="0"/>
          <w:numId w:val="5"/>
        </w:numPr>
        <w:rPr/>
      </w:pPr>
      <w:r w:rsidR="6B2F294F">
        <w:rPr/>
        <w:t>GMR</w:t>
      </w:r>
      <w:r>
        <w:br/>
      </w:r>
      <w:r w:rsidR="14CBD916">
        <w:rPr/>
        <w:t>Wie</w:t>
      </w:r>
      <w:r w:rsidR="6984449B">
        <w:rPr/>
        <w:t xml:space="preserve"> gaat de volgende keer? </w:t>
      </w:r>
      <w:r w:rsidR="665D277A">
        <w:rPr/>
        <w:t>Noor zoekt het op.</w:t>
      </w:r>
      <w:r>
        <w:br/>
      </w:r>
      <w:r w:rsidR="2E0B8E0F">
        <w:rPr/>
        <w:t xml:space="preserve">13 juni gaat </w:t>
      </w:r>
      <w:proofErr w:type="spellStart"/>
      <w:r w:rsidR="2E0B8E0F">
        <w:rPr/>
        <w:t>Thelma</w:t>
      </w:r>
      <w:proofErr w:type="spellEnd"/>
      <w:r w:rsidR="2E0B8E0F">
        <w:rPr/>
        <w:t>.</w:t>
      </w:r>
      <w:r>
        <w:br/>
      </w:r>
    </w:p>
    <w:p w:rsidR="00B83F97" w:rsidP="00B83F97" w:rsidRDefault="00E35AE9" w14:paraId="284C7DCE" w14:textId="7A1E63D6">
      <w:pPr>
        <w:pStyle w:val="Lijstalinea"/>
        <w:numPr>
          <w:ilvl w:val="0"/>
          <w:numId w:val="5"/>
        </w:numPr>
        <w:rPr/>
      </w:pPr>
      <w:r w:rsidR="00E35AE9">
        <w:rPr/>
        <w:t>Ouderraad</w:t>
      </w:r>
      <w:r w:rsidR="00B83F97">
        <w:rPr/>
        <w:t xml:space="preserve"> contact &amp; organisatie</w:t>
      </w:r>
      <w:r>
        <w:br/>
      </w:r>
    </w:p>
    <w:p w:rsidR="000E7B44" w:rsidP="00B83F97" w:rsidRDefault="000E7B44" w14:paraId="5F631E65" w14:textId="6A9EE717">
      <w:pPr>
        <w:pStyle w:val="Lijstalinea"/>
        <w:numPr>
          <w:ilvl w:val="0"/>
          <w:numId w:val="5"/>
        </w:numPr>
        <w:rPr/>
      </w:pPr>
      <w:r w:rsidR="000E7B44">
        <w:rPr/>
        <w:t>Voorzitterschap</w:t>
      </w:r>
      <w:r>
        <w:br/>
      </w:r>
      <w:r w:rsidR="0FC61727">
        <w:rPr/>
        <w:t>M</w:t>
      </w:r>
      <w:r w:rsidR="0DB07093">
        <w:rPr/>
        <w:t>e</w:t>
      </w:r>
      <w:r w:rsidR="0FC61727">
        <w:rPr/>
        <w:t>ndy is nu voor het laatst.</w:t>
      </w:r>
      <w:r>
        <w:br/>
      </w:r>
      <w:proofErr w:type="spellStart"/>
      <w:r w:rsidR="0B8076C5">
        <w:rPr/>
        <w:t>Joska</w:t>
      </w:r>
      <w:proofErr w:type="spellEnd"/>
      <w:r w:rsidR="0B8076C5">
        <w:rPr/>
        <w:t xml:space="preserve"> neemt de volgende vergadering voor haar rekening als voorzitter. Maar ook </w:t>
      </w:r>
      <w:proofErr w:type="spellStart"/>
      <w:r w:rsidR="0B8076C5">
        <w:rPr/>
        <w:t>Joska</w:t>
      </w:r>
      <w:proofErr w:type="spellEnd"/>
      <w:r w:rsidR="0B8076C5">
        <w:rPr/>
        <w:t xml:space="preserve"> gaat na dit schooljaar uit de MR.</w:t>
      </w:r>
    </w:p>
    <w:p w:rsidR="00BC7DBD" w:rsidP="00BC7DBD" w:rsidRDefault="00BC7DBD" w14:paraId="7B0142D7" w14:textId="77777777"/>
    <w:p w:rsidR="00BC7DBD" w:rsidP="00BC7DBD" w:rsidRDefault="00B16BB9" w14:paraId="7D1FFA2E" w14:textId="7B3241CF">
      <w:pPr>
        <w:pStyle w:val="Lijstalinea"/>
        <w:numPr>
          <w:ilvl w:val="0"/>
          <w:numId w:val="3"/>
        </w:numPr>
        <w:rPr/>
      </w:pPr>
      <w:r w:rsidR="00B16BB9">
        <w:rPr/>
        <w:t>Rondvraag</w:t>
      </w:r>
      <w:r>
        <w:br/>
      </w:r>
      <w:r w:rsidR="4EBE2CFA">
        <w:rPr/>
        <w:t>Stef</w:t>
      </w:r>
      <w:r w:rsidR="59020530">
        <w:rPr/>
        <w:t xml:space="preserve"> </w:t>
      </w:r>
      <w:r w:rsidR="3B2B2AC2">
        <w:rPr/>
        <w:t xml:space="preserve">wil een </w:t>
      </w:r>
      <w:r w:rsidR="4EBE2CFA">
        <w:rPr/>
        <w:t xml:space="preserve">plan maken op de </w:t>
      </w:r>
      <w:proofErr w:type="spellStart"/>
      <w:r w:rsidR="4EBE2CFA">
        <w:rPr/>
        <w:t>web-site</w:t>
      </w:r>
      <w:proofErr w:type="spellEnd"/>
      <w:r w:rsidR="4EBE2CFA">
        <w:rPr/>
        <w:t xml:space="preserve"> richting ouderparticipatie.</w:t>
      </w:r>
      <w:r w:rsidR="4F425F1C">
        <w:rPr/>
        <w:t xml:space="preserve"> In hoeverre zijn </w:t>
      </w:r>
      <w:r w:rsidR="6C76DE37">
        <w:rPr/>
        <w:t>zaken</w:t>
      </w:r>
      <w:r w:rsidR="4F425F1C">
        <w:rPr/>
        <w:t xml:space="preserve"> te combineren.</w:t>
      </w:r>
      <w:r w:rsidR="07F91820">
        <w:rPr/>
        <w:t xml:space="preserve"> Zoals het tevredenheidsonderzoek en wat doet </w:t>
      </w:r>
      <w:proofErr w:type="spellStart"/>
      <w:r w:rsidR="07F91820">
        <w:rPr/>
        <w:t>Ifor</w:t>
      </w:r>
      <w:proofErr w:type="spellEnd"/>
      <w:r w:rsidR="07F91820">
        <w:rPr/>
        <w:t>? Hij is ook bezig met ouderparticipatie.</w:t>
      </w:r>
      <w:r w:rsidR="4F425F1C">
        <w:rPr/>
        <w:t xml:space="preserve"> </w:t>
      </w:r>
      <w:r>
        <w:br/>
      </w:r>
      <w:r w:rsidR="1A303EF4">
        <w:rPr/>
        <w:t>Stef geeft aan in de MR zitting te willen nemen.</w:t>
      </w:r>
      <w:r>
        <w:br/>
      </w:r>
      <w:r>
        <w:br/>
      </w:r>
      <w:r w:rsidR="224BD70F">
        <w:rPr/>
        <w:t>Voorstel van Jos; bijv. 3 keer per jaar met ouders dingen bespreken bijv. De ouderparticipatie etc.</w:t>
      </w:r>
    </w:p>
    <w:p w:rsidR="60F0BC40" w:rsidP="60F0BC40" w:rsidRDefault="60F0BC40" w14:paraId="1B7EED5D" w14:textId="6F0CD1E5">
      <w:pPr>
        <w:pStyle w:val="Standaard"/>
        <w:ind w:left="0"/>
      </w:pPr>
      <w:r>
        <w:br/>
      </w:r>
      <w:r>
        <w:tab/>
      </w:r>
      <w:r w:rsidR="33FC30E5">
        <w:rPr/>
        <w:t>De zorgen over de vertegenwoordiging in de GMR met de achterban is in de GMR</w:t>
      </w:r>
    </w:p>
    <w:p w:rsidR="60F0BC40" w:rsidP="60F0BC40" w:rsidRDefault="60F0BC40" w14:paraId="4FB67306" w14:textId="2B6EF7F3">
      <w:pPr>
        <w:pStyle w:val="Standaard"/>
        <w:ind w:left="0"/>
      </w:pPr>
      <w:r w:rsidR="72A11616">
        <w:rPr/>
        <w:t xml:space="preserve">             </w:t>
      </w:r>
      <w:r w:rsidR="33FC30E5">
        <w:rPr/>
        <w:t>besproken. Zie hieronder het stukje uit de notulen. We hebben hier nu geen vragen</w:t>
      </w:r>
    </w:p>
    <w:p w:rsidR="60F0BC40" w:rsidP="60F0BC40" w:rsidRDefault="60F0BC40" w14:paraId="4440E7AF" w14:textId="4F9E3DFB">
      <w:pPr>
        <w:pStyle w:val="Standaard"/>
        <w:ind w:left="0"/>
      </w:pPr>
      <w:r w:rsidR="4035DB8B">
        <w:rPr/>
        <w:t xml:space="preserve">             </w:t>
      </w:r>
      <w:r w:rsidR="33FC30E5">
        <w:rPr/>
        <w:t>meer over.</w:t>
      </w:r>
    </w:p>
    <w:p w:rsidR="00B16BB9" w:rsidP="00B16BB9" w:rsidRDefault="00B16BB9" w14:paraId="78DBD852" w14:textId="77777777">
      <w:pPr>
        <w:pStyle w:val="Lijstalinea"/>
      </w:pPr>
    </w:p>
    <w:p w:rsidR="000E7B44" w:rsidRDefault="000E7B44" w14:paraId="55859E81" w14:textId="578259CE">
      <w:r>
        <w:br w:type="page"/>
      </w:r>
    </w:p>
    <w:p w:rsidRPr="000E7B44" w:rsidR="000E7B44" w:rsidP="000E7B44" w:rsidRDefault="000E7B44" w14:paraId="7D15FD6E" w14:textId="77777777">
      <w:pPr>
        <w:shd w:val="clear" w:color="auto" w:fill="FFFFFF"/>
        <w:rPr>
          <w:rFonts w:ascii="Arial" w:hAnsi="Arial" w:eastAsia="Times New Roman" w:cs="Arial"/>
          <w:color w:val="222222"/>
          <w:lang w:eastAsia="nl-NL"/>
        </w:rPr>
      </w:pPr>
    </w:p>
    <w:p w:rsidRPr="000E7B44" w:rsidR="000E7B44" w:rsidP="4F9AEAB2" w:rsidRDefault="000E7B44" w14:paraId="4FA85EDE" w14:textId="6A82104C">
      <w:pPr>
        <w:shd w:val="clear" w:color="auto" w:fill="FFFFFF" w:themeFill="background1"/>
        <w:rPr>
          <w:rFonts w:ascii="Arial" w:hAnsi="Arial" w:eastAsia="Times New Roman" w:cs="Arial"/>
          <w:color w:val="222222"/>
          <w:sz w:val="20"/>
          <w:szCs w:val="20"/>
          <w:lang w:eastAsia="nl-NL"/>
        </w:rPr>
      </w:pPr>
      <w:r w:rsidRPr="4F9AEAB2" w:rsidR="000E7B44">
        <w:rPr>
          <w:rFonts w:ascii="Arial" w:hAnsi="Arial" w:eastAsia="Times New Roman" w:cs="Arial"/>
          <w:i w:val="1"/>
          <w:iCs w:val="1"/>
          <w:color w:val="222222"/>
          <w:sz w:val="20"/>
          <w:szCs w:val="20"/>
          <w:lang w:eastAsia="nl-NL"/>
        </w:rPr>
        <w:t>Vanwege de diversiteit in de stad wordt voorgesteld met vertegenwoordigers uit clusters</w:t>
      </w:r>
      <w:r w:rsidRPr="4F9AEAB2" w:rsidR="3A62C749">
        <w:rPr>
          <w:rFonts w:ascii="Arial" w:hAnsi="Arial" w:eastAsia="Times New Roman" w:cs="Arial"/>
          <w:i w:val="1"/>
          <w:iCs w:val="1"/>
          <w:color w:val="222222"/>
          <w:sz w:val="20"/>
          <w:szCs w:val="20"/>
          <w:lang w:eastAsia="nl-NL"/>
        </w:rPr>
        <w:t xml:space="preserve"> </w:t>
      </w:r>
      <w:r w:rsidRPr="4F9AEAB2" w:rsidR="000E7B44">
        <w:rPr>
          <w:rFonts w:ascii="Arial" w:hAnsi="Arial" w:eastAsia="Times New Roman" w:cs="Arial"/>
          <w:i w:val="1"/>
          <w:iCs w:val="1"/>
          <w:color w:val="222222"/>
          <w:sz w:val="20"/>
          <w:szCs w:val="20"/>
          <w:lang w:eastAsia="nl-NL"/>
        </w:rPr>
        <w:t>te werken.</w:t>
      </w:r>
      <w:r>
        <w:br/>
      </w:r>
      <w:r w:rsidRPr="4F9AEAB2" w:rsidR="000E7B44">
        <w:rPr>
          <w:rFonts w:ascii="Arial" w:hAnsi="Arial" w:eastAsia="Times New Roman" w:cs="Arial"/>
          <w:i w:val="1"/>
          <w:iCs w:val="1"/>
          <w:color w:val="222222"/>
          <w:sz w:val="20"/>
          <w:szCs w:val="20"/>
          <w:lang w:eastAsia="nl-NL"/>
        </w:rPr>
        <w:t>• In sommige wijken zullen mensen zich minder verkiesbaar stellen.</w:t>
      </w:r>
      <w:r>
        <w:br/>
      </w:r>
      <w:r w:rsidRPr="4F9AEAB2" w:rsidR="000E7B44">
        <w:rPr>
          <w:rFonts w:ascii="Arial" w:hAnsi="Arial" w:eastAsia="Times New Roman" w:cs="Arial"/>
          <w:i w:val="1"/>
          <w:iCs w:val="1"/>
          <w:color w:val="222222"/>
          <w:sz w:val="20"/>
          <w:szCs w:val="20"/>
          <w:lang w:eastAsia="nl-NL"/>
        </w:rPr>
        <w:t>De voorzitter licht toe dat hierover veel is besproken en dat veel indelingen zijn bedacht. Ook</w:t>
      </w:r>
      <w:r w:rsidRPr="4F9AEAB2" w:rsidR="662BF698">
        <w:rPr>
          <w:rFonts w:ascii="Arial" w:hAnsi="Arial" w:eastAsia="Times New Roman" w:cs="Arial"/>
          <w:i w:val="1"/>
          <w:iCs w:val="1"/>
          <w:color w:val="222222"/>
          <w:sz w:val="20"/>
          <w:szCs w:val="20"/>
          <w:lang w:eastAsia="nl-NL"/>
        </w:rPr>
        <w:t xml:space="preserve"> </w:t>
      </w:r>
      <w:r w:rsidRPr="4F9AEAB2" w:rsidR="000E7B44">
        <w:rPr>
          <w:rFonts w:ascii="Arial" w:hAnsi="Arial" w:eastAsia="Times New Roman" w:cs="Arial"/>
          <w:i w:val="1"/>
          <w:iCs w:val="1"/>
          <w:color w:val="222222"/>
          <w:sz w:val="20"/>
          <w:szCs w:val="20"/>
          <w:lang w:eastAsia="nl-NL"/>
        </w:rPr>
        <w:t>dit moet worden ervaren. De verwachting is dat de GMR naar de scholen gaat en de grootste</w:t>
      </w:r>
      <w:r w:rsidRPr="4F9AEAB2" w:rsidR="66D1B46E">
        <w:rPr>
          <w:rFonts w:ascii="Arial" w:hAnsi="Arial" w:eastAsia="Times New Roman" w:cs="Arial"/>
          <w:i w:val="1"/>
          <w:iCs w:val="1"/>
          <w:color w:val="222222"/>
          <w:sz w:val="20"/>
          <w:szCs w:val="20"/>
          <w:lang w:eastAsia="nl-NL"/>
        </w:rPr>
        <w:t xml:space="preserve"> </w:t>
      </w:r>
      <w:r w:rsidRPr="4F9AEAB2" w:rsidR="000E7B44">
        <w:rPr>
          <w:rFonts w:ascii="Arial" w:hAnsi="Arial" w:eastAsia="Times New Roman" w:cs="Arial"/>
          <w:i w:val="1"/>
          <w:iCs w:val="1"/>
          <w:color w:val="222222"/>
          <w:sz w:val="20"/>
          <w:szCs w:val="20"/>
          <w:lang w:eastAsia="nl-NL"/>
        </w:rPr>
        <w:t>gemene deler ophaalt. Zij signaleert dat iedere keer dezelfde uitdagingen worden gezien</w:t>
      </w:r>
      <w:r w:rsidRPr="4F9AEAB2" w:rsidR="63236856">
        <w:rPr>
          <w:rFonts w:ascii="Arial" w:hAnsi="Arial" w:eastAsia="Times New Roman" w:cs="Arial"/>
          <w:i w:val="1"/>
          <w:iCs w:val="1"/>
          <w:color w:val="222222"/>
          <w:sz w:val="20"/>
          <w:szCs w:val="20"/>
          <w:lang w:eastAsia="nl-NL"/>
        </w:rPr>
        <w:t xml:space="preserve"> </w:t>
      </w:r>
      <w:r w:rsidRPr="4F9AEAB2" w:rsidR="000E7B44">
        <w:rPr>
          <w:rFonts w:ascii="Arial" w:hAnsi="Arial" w:eastAsia="Times New Roman" w:cs="Arial"/>
          <w:i w:val="1"/>
          <w:iCs w:val="1"/>
          <w:color w:val="222222"/>
          <w:sz w:val="20"/>
          <w:szCs w:val="20"/>
          <w:lang w:eastAsia="nl-NL"/>
        </w:rPr>
        <w:t>zonder een ideaal oplossing.</w:t>
      </w:r>
      <w:r>
        <w:br/>
      </w:r>
      <w:r w:rsidRPr="4F9AEAB2" w:rsidR="000E7B44">
        <w:rPr>
          <w:rFonts w:ascii="Arial" w:hAnsi="Arial" w:eastAsia="Times New Roman" w:cs="Arial"/>
          <w:i w:val="1"/>
          <w:iCs w:val="1"/>
          <w:color w:val="222222"/>
          <w:sz w:val="20"/>
          <w:szCs w:val="20"/>
          <w:lang w:eastAsia="nl-NL"/>
        </w:rPr>
        <w:t>• Het is van belang dat de nieuwe GMR omschrijft hoe de binding met de achterban wordt</w:t>
      </w:r>
      <w:r w:rsidRPr="4F9AEAB2" w:rsidR="30F6DB45">
        <w:rPr>
          <w:rFonts w:ascii="Arial" w:hAnsi="Arial" w:eastAsia="Times New Roman" w:cs="Arial"/>
          <w:i w:val="1"/>
          <w:iCs w:val="1"/>
          <w:color w:val="222222"/>
          <w:sz w:val="20"/>
          <w:szCs w:val="20"/>
          <w:lang w:eastAsia="nl-NL"/>
        </w:rPr>
        <w:t xml:space="preserve"> </w:t>
      </w:r>
      <w:r w:rsidRPr="4F9AEAB2" w:rsidR="000E7B44">
        <w:rPr>
          <w:rFonts w:ascii="Arial" w:hAnsi="Arial" w:eastAsia="Times New Roman" w:cs="Arial"/>
          <w:i w:val="1"/>
          <w:iCs w:val="1"/>
          <w:color w:val="222222"/>
          <w:sz w:val="20"/>
          <w:szCs w:val="20"/>
          <w:lang w:eastAsia="nl-NL"/>
        </w:rPr>
        <w:t>gewaarborgd.</w:t>
      </w:r>
    </w:p>
    <w:p w:rsidR="5443E1E2" w:rsidP="5443E1E2" w:rsidRDefault="5443E1E2" w14:paraId="3EBC24D4" w14:textId="77777777"/>
    <w:p w:rsidR="4F9AEAB2" w:rsidP="4F9AEAB2" w:rsidRDefault="4F9AEAB2" w14:paraId="4A046E1A" w14:textId="346B1B93">
      <w:pPr>
        <w:pStyle w:val="Standaard"/>
      </w:pPr>
    </w:p>
    <w:p w:rsidR="55145D3D" w:rsidP="4F9AEAB2" w:rsidRDefault="55145D3D" w14:paraId="23B154B8" w14:textId="134B0503">
      <w:pPr>
        <w:pStyle w:val="Standaard"/>
        <w:rPr>
          <w:b w:val="1"/>
          <w:bCs w:val="1"/>
          <w:u w:val="single"/>
        </w:rPr>
      </w:pPr>
      <w:r w:rsidRPr="4F9AEAB2" w:rsidR="55145D3D">
        <w:rPr>
          <w:b w:val="1"/>
          <w:bCs w:val="1"/>
          <w:u w:val="single"/>
        </w:rPr>
        <w:t>Aktielijst;</w:t>
      </w:r>
    </w:p>
    <w:p w:rsidR="55145D3D" w:rsidP="4F9AEAB2" w:rsidRDefault="55145D3D" w14:paraId="15C3B154" w14:textId="6347DD57">
      <w:pPr>
        <w:pStyle w:val="Standaard"/>
      </w:pPr>
      <w:r w:rsidR="55145D3D">
        <w:rPr/>
        <w:t>*</w:t>
      </w:r>
      <w:r w:rsidR="605C23FD">
        <w:rPr/>
        <w:t xml:space="preserve"> </w:t>
      </w:r>
      <w:proofErr w:type="spellStart"/>
      <w:r w:rsidR="605C23FD">
        <w:rPr/>
        <w:t>Joska</w:t>
      </w:r>
      <w:proofErr w:type="spellEnd"/>
      <w:r w:rsidR="605C23FD">
        <w:rPr/>
        <w:t xml:space="preserve"> vraagt Anna of ze nog actief wil zijn in de MR.</w:t>
      </w:r>
    </w:p>
    <w:p w:rsidR="4F9AEAB2" w:rsidP="4F9AEAB2" w:rsidRDefault="4F9AEAB2" w14:paraId="6062F0D6" w14:textId="5886A552">
      <w:pPr>
        <w:pStyle w:val="Standaard"/>
      </w:pPr>
    </w:p>
    <w:p w:rsidR="55145D3D" w:rsidP="4F9AEAB2" w:rsidRDefault="55145D3D" w14:paraId="09E8463C" w14:textId="5E4C7794">
      <w:pPr>
        <w:pStyle w:val="Standaard"/>
        <w:rPr>
          <w:i w:val="0"/>
          <w:iCs w:val="0"/>
        </w:rPr>
      </w:pPr>
      <w:r w:rsidRPr="4F9AEAB2" w:rsidR="55145D3D">
        <w:rPr>
          <w:i w:val="0"/>
          <w:iCs w:val="0"/>
        </w:rPr>
        <w:t>*Jessica mailt secretariaat bestuur van SPO naar MR leden. Linda Osman.</w:t>
      </w:r>
      <w:r>
        <w:br/>
      </w:r>
      <w:r w:rsidRPr="4F9AEAB2" w:rsidR="51F388AF">
        <w:rPr>
          <w:i w:val="0"/>
          <w:iCs w:val="0"/>
        </w:rPr>
        <w:t xml:space="preserve">  </w:t>
      </w:r>
      <w:r w:rsidRPr="4F9AEAB2" w:rsidR="55145D3D">
        <w:rPr>
          <w:i w:val="0"/>
          <w:iCs w:val="0"/>
        </w:rPr>
        <w:t xml:space="preserve">Jos wil wel contact opnemen met </w:t>
      </w:r>
      <w:proofErr w:type="gramStart"/>
      <w:r w:rsidRPr="4F9AEAB2" w:rsidR="55145D3D">
        <w:rPr>
          <w:i w:val="0"/>
          <w:iCs w:val="0"/>
        </w:rPr>
        <w:t>Linda .</w:t>
      </w:r>
      <w:proofErr w:type="gramEnd"/>
      <w:r w:rsidRPr="4F9AEAB2" w:rsidR="55145D3D">
        <w:rPr>
          <w:i w:val="0"/>
          <w:iCs w:val="0"/>
        </w:rPr>
        <w:t xml:space="preserve"> </w:t>
      </w:r>
      <w:r>
        <w:br/>
      </w:r>
    </w:p>
    <w:p w:rsidR="02B8BC83" w:rsidP="4F9AEAB2" w:rsidRDefault="02B8BC83" w14:paraId="72285194" w14:textId="5E4C7718">
      <w:pPr>
        <w:pStyle w:val="Standaard"/>
        <w:rPr>
          <w:i w:val="0"/>
          <w:iCs w:val="0"/>
        </w:rPr>
      </w:pPr>
      <w:r w:rsidRPr="4F9AEAB2" w:rsidR="02B8BC83">
        <w:rPr>
          <w:i w:val="0"/>
          <w:iCs w:val="0"/>
        </w:rPr>
        <w:t xml:space="preserve">Voor agenda volgende keer </w:t>
      </w:r>
    </w:p>
    <w:p w:rsidR="02B8BC83" w:rsidP="4F9AEAB2" w:rsidRDefault="02B8BC83" w14:paraId="0BD0AE96" w14:textId="42041114">
      <w:pPr>
        <w:pStyle w:val="Standaard"/>
        <w:rPr>
          <w:i w:val="0"/>
          <w:iCs w:val="0"/>
        </w:rPr>
      </w:pPr>
      <w:r w:rsidR="02B8BC83">
        <w:rPr/>
        <w:t>-</w:t>
      </w:r>
      <w:r w:rsidR="626B5A53">
        <w:rPr/>
        <w:t xml:space="preserve"> Nadenken over de vraag; hoe koppelen</w:t>
      </w:r>
      <w:r w:rsidR="37AC91AC">
        <w:rPr/>
        <w:t xml:space="preserve"> we de uitslag van de </w:t>
      </w:r>
      <w:r w:rsidR="560A1C3E">
        <w:rPr/>
        <w:t>ouderenquête</w:t>
      </w:r>
      <w:r w:rsidR="37AC91AC">
        <w:rPr/>
        <w:t xml:space="preserve"> terug</w:t>
      </w:r>
      <w:r w:rsidR="626B5A53">
        <w:rPr/>
        <w:t xml:space="preserve"> aan</w:t>
      </w:r>
    </w:p>
    <w:p w:rsidR="76B7A9A5" w:rsidP="4F9AEAB2" w:rsidRDefault="76B7A9A5" w14:paraId="1183BE26" w14:textId="070E3A16">
      <w:pPr>
        <w:pStyle w:val="Standaard"/>
        <w:rPr>
          <w:i w:val="0"/>
          <w:iCs w:val="0"/>
        </w:rPr>
      </w:pPr>
      <w:r w:rsidR="76B7A9A5">
        <w:rPr/>
        <w:t xml:space="preserve"> </w:t>
      </w:r>
      <w:r w:rsidR="626B5A53">
        <w:rPr/>
        <w:t xml:space="preserve"> ouders. </w:t>
      </w:r>
      <w:r>
        <w:br/>
      </w:r>
    </w:p>
    <w:p w:rsidR="390006FF" w:rsidP="4F9AEAB2" w:rsidRDefault="390006FF" w14:paraId="33BAA324" w14:textId="562AE847">
      <w:pPr>
        <w:pStyle w:val="Standaard"/>
        <w:rPr>
          <w:b w:val="1"/>
          <w:bCs w:val="1"/>
          <w:i w:val="0"/>
          <w:iCs w:val="0"/>
        </w:rPr>
      </w:pPr>
      <w:r w:rsidRPr="4F9AEAB2" w:rsidR="390006FF">
        <w:rPr>
          <w:b w:val="1"/>
          <w:bCs w:val="1"/>
          <w:i w:val="0"/>
          <w:iCs w:val="0"/>
        </w:rPr>
        <w:t xml:space="preserve">Dit schooljaar staan de </w:t>
      </w:r>
      <w:r w:rsidRPr="4F9AEAB2" w:rsidR="390006FF">
        <w:rPr>
          <w:b w:val="1"/>
          <w:bCs w:val="1"/>
          <w:i w:val="0"/>
          <w:iCs w:val="0"/>
        </w:rPr>
        <w:t>volgende vergaderingen nog gepland;</w:t>
      </w:r>
    </w:p>
    <w:p w:rsidR="69F1010D" w:rsidP="4F9AEAB2" w:rsidRDefault="69F1010D" w14:paraId="0CDD16DD" w14:textId="6A36818A">
      <w:pPr>
        <w:pStyle w:val="Standaard"/>
        <w:rPr>
          <w:b w:val="1"/>
          <w:bCs w:val="1"/>
          <w:i w:val="0"/>
          <w:iCs w:val="0"/>
        </w:rPr>
      </w:pPr>
      <w:r w:rsidRPr="4F9AEAB2" w:rsidR="69F1010D">
        <w:rPr>
          <w:b w:val="1"/>
          <w:bCs w:val="1"/>
          <w:i w:val="0"/>
          <w:iCs w:val="0"/>
        </w:rPr>
        <w:t xml:space="preserve">di. 14 </w:t>
      </w:r>
      <w:proofErr w:type="gramStart"/>
      <w:r w:rsidRPr="4F9AEAB2" w:rsidR="69F1010D">
        <w:rPr>
          <w:b w:val="1"/>
          <w:bCs w:val="1"/>
          <w:i w:val="0"/>
          <w:iCs w:val="0"/>
        </w:rPr>
        <w:t>maart  /</w:t>
      </w:r>
      <w:proofErr w:type="gramEnd"/>
      <w:r w:rsidRPr="4F9AEAB2" w:rsidR="69F1010D">
        <w:rPr>
          <w:b w:val="1"/>
          <w:bCs w:val="1"/>
          <w:i w:val="0"/>
          <w:iCs w:val="0"/>
        </w:rPr>
        <w:t xml:space="preserve">  do. 11 </w:t>
      </w:r>
      <w:proofErr w:type="gramStart"/>
      <w:r w:rsidRPr="4F9AEAB2" w:rsidR="69F1010D">
        <w:rPr>
          <w:b w:val="1"/>
          <w:bCs w:val="1"/>
          <w:i w:val="0"/>
          <w:iCs w:val="0"/>
        </w:rPr>
        <w:t>mei /</w:t>
      </w:r>
      <w:proofErr w:type="gramEnd"/>
      <w:r w:rsidRPr="4F9AEAB2" w:rsidR="69F1010D">
        <w:rPr>
          <w:b w:val="1"/>
          <w:bCs w:val="1"/>
          <w:i w:val="0"/>
          <w:iCs w:val="0"/>
        </w:rPr>
        <w:t xml:space="preserve"> </w:t>
      </w:r>
      <w:r w:rsidRPr="4F9AEAB2" w:rsidR="0FF26F18">
        <w:rPr>
          <w:b w:val="1"/>
          <w:bCs w:val="1"/>
          <w:i w:val="0"/>
          <w:iCs w:val="0"/>
        </w:rPr>
        <w:t xml:space="preserve">ma. 19 juni </w:t>
      </w:r>
    </w:p>
    <w:p w:rsidR="4F9AEAB2" w:rsidP="4F9AEAB2" w:rsidRDefault="4F9AEAB2" w14:paraId="47DC8B76" w14:textId="38758224">
      <w:pPr>
        <w:pStyle w:val="Standaard"/>
        <w:rPr>
          <w:i w:val="0"/>
          <w:iCs w:val="0"/>
        </w:rPr>
      </w:pPr>
    </w:p>
    <w:sectPr w:rsidR="5443E1E2" w:rsidSect="003B5BCF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2D2D"/>
    <w:multiLevelType w:val="hybridMultilevel"/>
    <w:tmpl w:val="37FC3486"/>
    <w:lvl w:ilvl="0" w:tplc="174E5612">
      <w:start w:val="1"/>
      <w:numFmt w:val="bullet"/>
      <w:lvlText w:val="-"/>
      <w:lvlJc w:val="left"/>
      <w:pPr>
        <w:ind w:left="1068" w:hanging="360"/>
      </w:pPr>
      <w:rPr>
        <w:rFonts w:hint="default" w:ascii="Calibri" w:hAnsi="Calibri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" w15:restartNumberingAfterBreak="0">
    <w:nsid w:val="149D03D8"/>
    <w:multiLevelType w:val="hybridMultilevel"/>
    <w:tmpl w:val="EC4E1952"/>
    <w:lvl w:ilvl="0" w:tplc="32F8D730">
      <w:numFmt w:val="bullet"/>
      <w:lvlText w:val="-"/>
      <w:lvlJc w:val="left"/>
      <w:pPr>
        <w:ind w:left="1068" w:hanging="360"/>
      </w:pPr>
      <w:rPr>
        <w:rFonts w:hint="default" w:ascii="Calibri" w:hAnsi="Calibri" w:cs="Calibri" w:eastAsiaTheme="minorHAnsi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" w15:restartNumberingAfterBreak="0">
    <w:nsid w:val="24005FA0"/>
    <w:multiLevelType w:val="hybridMultilevel"/>
    <w:tmpl w:val="C41E6B24"/>
    <w:lvl w:ilvl="0" w:tplc="435A3DA8">
      <w:start w:val="28"/>
      <w:numFmt w:val="bullet"/>
      <w:lvlText w:val="-"/>
      <w:lvlJc w:val="left"/>
      <w:pPr>
        <w:ind w:left="1788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hint="default" w:ascii="Wingdings" w:hAnsi="Wingdings"/>
      </w:rPr>
    </w:lvl>
  </w:abstractNum>
  <w:abstractNum w:abstractNumId="3" w15:restartNumberingAfterBreak="0">
    <w:nsid w:val="42708F1A"/>
    <w:multiLevelType w:val="hybridMultilevel"/>
    <w:tmpl w:val="FFFFFFFF"/>
    <w:lvl w:ilvl="0" w:tplc="6FD6EEBA">
      <w:start w:val="1"/>
      <w:numFmt w:val="decimal"/>
      <w:lvlText w:val="%1."/>
      <w:lvlJc w:val="left"/>
      <w:pPr>
        <w:ind w:left="720" w:hanging="360"/>
      </w:pPr>
    </w:lvl>
    <w:lvl w:ilvl="1" w:tplc="FC3C11E8">
      <w:start w:val="1"/>
      <w:numFmt w:val="lowerLetter"/>
      <w:lvlText w:val="%2."/>
      <w:lvlJc w:val="left"/>
      <w:pPr>
        <w:ind w:left="1440" w:hanging="360"/>
      </w:pPr>
    </w:lvl>
    <w:lvl w:ilvl="2" w:tplc="3ACC1F86">
      <w:start w:val="1"/>
      <w:numFmt w:val="lowerRoman"/>
      <w:lvlText w:val="%3."/>
      <w:lvlJc w:val="right"/>
      <w:pPr>
        <w:ind w:left="2160" w:hanging="180"/>
      </w:pPr>
    </w:lvl>
    <w:lvl w:ilvl="3" w:tplc="D70EE1C8">
      <w:start w:val="1"/>
      <w:numFmt w:val="decimal"/>
      <w:lvlText w:val="%4."/>
      <w:lvlJc w:val="left"/>
      <w:pPr>
        <w:ind w:left="2880" w:hanging="360"/>
      </w:pPr>
    </w:lvl>
    <w:lvl w:ilvl="4" w:tplc="639E1470">
      <w:start w:val="1"/>
      <w:numFmt w:val="lowerLetter"/>
      <w:lvlText w:val="%5."/>
      <w:lvlJc w:val="left"/>
      <w:pPr>
        <w:ind w:left="3600" w:hanging="360"/>
      </w:pPr>
    </w:lvl>
    <w:lvl w:ilvl="5" w:tplc="7006FB60">
      <w:start w:val="1"/>
      <w:numFmt w:val="lowerRoman"/>
      <w:lvlText w:val="%6."/>
      <w:lvlJc w:val="right"/>
      <w:pPr>
        <w:ind w:left="4320" w:hanging="180"/>
      </w:pPr>
    </w:lvl>
    <w:lvl w:ilvl="6" w:tplc="47BED554">
      <w:start w:val="1"/>
      <w:numFmt w:val="decimal"/>
      <w:lvlText w:val="%7."/>
      <w:lvlJc w:val="left"/>
      <w:pPr>
        <w:ind w:left="5040" w:hanging="360"/>
      </w:pPr>
    </w:lvl>
    <w:lvl w:ilvl="7" w:tplc="7B0039B2">
      <w:start w:val="1"/>
      <w:numFmt w:val="lowerLetter"/>
      <w:lvlText w:val="%8."/>
      <w:lvlJc w:val="left"/>
      <w:pPr>
        <w:ind w:left="5760" w:hanging="360"/>
      </w:pPr>
    </w:lvl>
    <w:lvl w:ilvl="8" w:tplc="D910D5E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4B2FA"/>
    <w:multiLevelType w:val="hybridMultilevel"/>
    <w:tmpl w:val="F844E382"/>
    <w:lvl w:ilvl="0" w:tplc="826CEC9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8AACF04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plc="85407640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FE92C234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E75413BA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093C9D08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B7026D9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E4A09454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F4C6D2E0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5" w15:restartNumberingAfterBreak="0">
    <w:nsid w:val="562C5ABE"/>
    <w:multiLevelType w:val="hybridMultilevel"/>
    <w:tmpl w:val="FFFFFFFF"/>
    <w:lvl w:ilvl="0" w:tplc="0DE8D2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10CE1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CDF25A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8C7D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2804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564D9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9A22C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D4FD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82E2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F4D36FC"/>
    <w:multiLevelType w:val="hybridMultilevel"/>
    <w:tmpl w:val="28ACC288"/>
    <w:lvl w:ilvl="0" w:tplc="5CD61266">
      <w:start w:val="13"/>
      <w:numFmt w:val="bullet"/>
      <w:lvlText w:val="-"/>
      <w:lvlJc w:val="left"/>
      <w:pPr>
        <w:ind w:left="106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7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3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20" w:hanging="360"/>
      </w:pPr>
      <w:rPr>
        <w:rFonts w:hint="default" w:ascii="Wingdings" w:hAnsi="Wingdings"/>
      </w:rPr>
    </w:lvl>
  </w:abstractNum>
  <w:abstractNum w:abstractNumId="7" w15:restartNumberingAfterBreak="0">
    <w:nsid w:val="7CA404B9"/>
    <w:multiLevelType w:val="hybridMultilevel"/>
    <w:tmpl w:val="AE601B0E"/>
    <w:lvl w:ilvl="0" w:tplc="1068DA14">
      <w:start w:val="28"/>
      <w:numFmt w:val="bullet"/>
      <w:lvlText w:val="-"/>
      <w:lvlJc w:val="left"/>
      <w:pPr>
        <w:ind w:left="1776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8" w15:restartNumberingAfterBreak="0">
    <w:nsid w:val="7FEF9F48"/>
    <w:multiLevelType w:val="hybridMultilevel"/>
    <w:tmpl w:val="FFFFFFFF"/>
    <w:lvl w:ilvl="0" w:tplc="174E5612">
      <w:start w:val="1"/>
      <w:numFmt w:val="bullet"/>
      <w:lvlText w:val="-"/>
      <w:lvlJc w:val="left"/>
      <w:pPr>
        <w:ind w:left="1068" w:hanging="360"/>
      </w:pPr>
      <w:rPr>
        <w:rFonts w:hint="default" w:ascii="Calibri" w:hAnsi="Calibri"/>
      </w:rPr>
    </w:lvl>
    <w:lvl w:ilvl="1" w:tplc="7BDC30C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plc="CD86094C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27B6BF54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8F24DE2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C3284EE6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57523A6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DE7CDE7C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F47CD70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num w:numId="1" w16cid:durableId="1697005175">
    <w:abstractNumId w:val="4"/>
  </w:num>
  <w:num w:numId="2" w16cid:durableId="541602187">
    <w:abstractNumId w:val="5"/>
  </w:num>
  <w:num w:numId="3" w16cid:durableId="705562793">
    <w:abstractNumId w:val="3"/>
  </w:num>
  <w:num w:numId="4" w16cid:durableId="561405445">
    <w:abstractNumId w:val="8"/>
  </w:num>
  <w:num w:numId="5" w16cid:durableId="1036076754">
    <w:abstractNumId w:val="1"/>
  </w:num>
  <w:num w:numId="6" w16cid:durableId="1645770119">
    <w:abstractNumId w:val="0"/>
  </w:num>
  <w:num w:numId="7" w16cid:durableId="330564869">
    <w:abstractNumId w:val="6"/>
  </w:num>
  <w:num w:numId="8" w16cid:durableId="1205799118">
    <w:abstractNumId w:val="7"/>
  </w:num>
  <w:num w:numId="9" w16cid:durableId="361975320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8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95"/>
    <w:rsid w:val="000E7B44"/>
    <w:rsid w:val="000F7320"/>
    <w:rsid w:val="00110DAE"/>
    <w:rsid w:val="001813B0"/>
    <w:rsid w:val="001B6753"/>
    <w:rsid w:val="002D214F"/>
    <w:rsid w:val="0030703E"/>
    <w:rsid w:val="003B5BCF"/>
    <w:rsid w:val="004631EC"/>
    <w:rsid w:val="00530756"/>
    <w:rsid w:val="005E4C95"/>
    <w:rsid w:val="00606176"/>
    <w:rsid w:val="006B6033"/>
    <w:rsid w:val="007262C2"/>
    <w:rsid w:val="00770EC5"/>
    <w:rsid w:val="007B2F25"/>
    <w:rsid w:val="008A3C0E"/>
    <w:rsid w:val="009A21D1"/>
    <w:rsid w:val="009A3B1B"/>
    <w:rsid w:val="00B16BB9"/>
    <w:rsid w:val="00B83F97"/>
    <w:rsid w:val="00BC7DBD"/>
    <w:rsid w:val="00CA6F5C"/>
    <w:rsid w:val="00D6307D"/>
    <w:rsid w:val="00E35AE9"/>
    <w:rsid w:val="00E82508"/>
    <w:rsid w:val="00E86671"/>
    <w:rsid w:val="00ED3F40"/>
    <w:rsid w:val="00FE398E"/>
    <w:rsid w:val="00FF4DD3"/>
    <w:rsid w:val="010E7878"/>
    <w:rsid w:val="01220FB7"/>
    <w:rsid w:val="01F55431"/>
    <w:rsid w:val="024DC550"/>
    <w:rsid w:val="028387A5"/>
    <w:rsid w:val="02B8BC83"/>
    <w:rsid w:val="032C3431"/>
    <w:rsid w:val="03EFEE1C"/>
    <w:rsid w:val="0415F3AE"/>
    <w:rsid w:val="0426A281"/>
    <w:rsid w:val="0446193A"/>
    <w:rsid w:val="04778709"/>
    <w:rsid w:val="04E0F777"/>
    <w:rsid w:val="053383C3"/>
    <w:rsid w:val="05DB8398"/>
    <w:rsid w:val="0613576A"/>
    <w:rsid w:val="068D1A10"/>
    <w:rsid w:val="06BC8EC9"/>
    <w:rsid w:val="07F91820"/>
    <w:rsid w:val="0844367C"/>
    <w:rsid w:val="09418843"/>
    <w:rsid w:val="09583D88"/>
    <w:rsid w:val="097ED683"/>
    <w:rsid w:val="0A81E457"/>
    <w:rsid w:val="0AB55ABE"/>
    <w:rsid w:val="0ADE34F3"/>
    <w:rsid w:val="0B8076C5"/>
    <w:rsid w:val="0B81F7D6"/>
    <w:rsid w:val="0C8FDE4A"/>
    <w:rsid w:val="0CA96843"/>
    <w:rsid w:val="0CB67745"/>
    <w:rsid w:val="0D3918DA"/>
    <w:rsid w:val="0DB07093"/>
    <w:rsid w:val="0DECFB80"/>
    <w:rsid w:val="0F62B4E8"/>
    <w:rsid w:val="0FC61727"/>
    <w:rsid w:val="0FF26F18"/>
    <w:rsid w:val="10FB0357"/>
    <w:rsid w:val="116B19B9"/>
    <w:rsid w:val="1189E868"/>
    <w:rsid w:val="1200B08B"/>
    <w:rsid w:val="12915E41"/>
    <w:rsid w:val="132A2A11"/>
    <w:rsid w:val="1357AC0D"/>
    <w:rsid w:val="137440A7"/>
    <w:rsid w:val="13B42F96"/>
    <w:rsid w:val="13CB3698"/>
    <w:rsid w:val="14C1892A"/>
    <w:rsid w:val="14CBD916"/>
    <w:rsid w:val="14F37C6E"/>
    <w:rsid w:val="151212CC"/>
    <w:rsid w:val="157C015A"/>
    <w:rsid w:val="15C6297E"/>
    <w:rsid w:val="163292AB"/>
    <w:rsid w:val="1659E6F2"/>
    <w:rsid w:val="165D598B"/>
    <w:rsid w:val="166E406D"/>
    <w:rsid w:val="166F780C"/>
    <w:rsid w:val="173F84A0"/>
    <w:rsid w:val="180A3964"/>
    <w:rsid w:val="1886CC9C"/>
    <w:rsid w:val="19009FC5"/>
    <w:rsid w:val="196245E7"/>
    <w:rsid w:val="19E38789"/>
    <w:rsid w:val="1A176ADF"/>
    <w:rsid w:val="1A182D05"/>
    <w:rsid w:val="1A303EF4"/>
    <w:rsid w:val="1A6E7186"/>
    <w:rsid w:val="1B0AB67A"/>
    <w:rsid w:val="1B191063"/>
    <w:rsid w:val="1B371537"/>
    <w:rsid w:val="1BD6E047"/>
    <w:rsid w:val="1BFBE94A"/>
    <w:rsid w:val="1D293255"/>
    <w:rsid w:val="1D3B837C"/>
    <w:rsid w:val="1D809CAA"/>
    <w:rsid w:val="1D9C0032"/>
    <w:rsid w:val="1E42A275"/>
    <w:rsid w:val="1EE5B1FE"/>
    <w:rsid w:val="1F77CECF"/>
    <w:rsid w:val="1FFA6516"/>
    <w:rsid w:val="21631C50"/>
    <w:rsid w:val="2183AFB1"/>
    <w:rsid w:val="22155AA2"/>
    <w:rsid w:val="221D52C0"/>
    <w:rsid w:val="224BD70F"/>
    <w:rsid w:val="2257F721"/>
    <w:rsid w:val="22989216"/>
    <w:rsid w:val="22C9F905"/>
    <w:rsid w:val="23FA6B01"/>
    <w:rsid w:val="243667C3"/>
    <w:rsid w:val="24C1E0F7"/>
    <w:rsid w:val="25020CAC"/>
    <w:rsid w:val="25038719"/>
    <w:rsid w:val="250916BF"/>
    <w:rsid w:val="2576ACCB"/>
    <w:rsid w:val="28173B3C"/>
    <w:rsid w:val="28350FE8"/>
    <w:rsid w:val="283B27DB"/>
    <w:rsid w:val="28557395"/>
    <w:rsid w:val="2A58BC26"/>
    <w:rsid w:val="2A9CFE27"/>
    <w:rsid w:val="2AC3384A"/>
    <w:rsid w:val="2B2213C2"/>
    <w:rsid w:val="2B72C89D"/>
    <w:rsid w:val="2B7427B1"/>
    <w:rsid w:val="2B9D693A"/>
    <w:rsid w:val="2CF95917"/>
    <w:rsid w:val="2D0E98FE"/>
    <w:rsid w:val="2DBA4784"/>
    <w:rsid w:val="2DCC468A"/>
    <w:rsid w:val="2DE804F2"/>
    <w:rsid w:val="2DFAD90C"/>
    <w:rsid w:val="2E0B8E0F"/>
    <w:rsid w:val="2F96A96D"/>
    <w:rsid w:val="2FF0FF99"/>
    <w:rsid w:val="302883D6"/>
    <w:rsid w:val="30F6DB45"/>
    <w:rsid w:val="31391011"/>
    <w:rsid w:val="31FF1B06"/>
    <w:rsid w:val="32288DD8"/>
    <w:rsid w:val="32514148"/>
    <w:rsid w:val="3269BB6E"/>
    <w:rsid w:val="32AE3DF2"/>
    <w:rsid w:val="32FCFE31"/>
    <w:rsid w:val="33BC09D1"/>
    <w:rsid w:val="33F36E65"/>
    <w:rsid w:val="33FC30E5"/>
    <w:rsid w:val="35A9BFDF"/>
    <w:rsid w:val="3645B1E2"/>
    <w:rsid w:val="36650256"/>
    <w:rsid w:val="367E2466"/>
    <w:rsid w:val="376F7D5D"/>
    <w:rsid w:val="377AC9FB"/>
    <w:rsid w:val="37AC91AC"/>
    <w:rsid w:val="38058B88"/>
    <w:rsid w:val="3872E3F1"/>
    <w:rsid w:val="388336BD"/>
    <w:rsid w:val="389E780F"/>
    <w:rsid w:val="38BC1CD9"/>
    <w:rsid w:val="390006FF"/>
    <w:rsid w:val="39020E44"/>
    <w:rsid w:val="39D05693"/>
    <w:rsid w:val="39F19E9B"/>
    <w:rsid w:val="3A62C749"/>
    <w:rsid w:val="3A78D29F"/>
    <w:rsid w:val="3B2B2AC2"/>
    <w:rsid w:val="3B90D9ED"/>
    <w:rsid w:val="3BAB3FD6"/>
    <w:rsid w:val="3BE4A29E"/>
    <w:rsid w:val="3BF3BD9B"/>
    <w:rsid w:val="3C190163"/>
    <w:rsid w:val="3C593CF5"/>
    <w:rsid w:val="3C6088A8"/>
    <w:rsid w:val="3CAE9A72"/>
    <w:rsid w:val="3CCB9E3C"/>
    <w:rsid w:val="3D1363A5"/>
    <w:rsid w:val="3D471037"/>
    <w:rsid w:val="3D4B624F"/>
    <w:rsid w:val="3D8F8DFC"/>
    <w:rsid w:val="3DE1605F"/>
    <w:rsid w:val="3E48CBA9"/>
    <w:rsid w:val="3E920BA7"/>
    <w:rsid w:val="3EC87AAF"/>
    <w:rsid w:val="3EE2E098"/>
    <w:rsid w:val="3F16B270"/>
    <w:rsid w:val="3FE02AAF"/>
    <w:rsid w:val="402DDC08"/>
    <w:rsid w:val="4035DB8B"/>
    <w:rsid w:val="42C03324"/>
    <w:rsid w:val="43B651BB"/>
    <w:rsid w:val="43C90331"/>
    <w:rsid w:val="44BA3ECF"/>
    <w:rsid w:val="4537BC33"/>
    <w:rsid w:val="4538F9BF"/>
    <w:rsid w:val="47C0ED75"/>
    <w:rsid w:val="4863B7A9"/>
    <w:rsid w:val="490F7245"/>
    <w:rsid w:val="49BC55A2"/>
    <w:rsid w:val="4AF18B4D"/>
    <w:rsid w:val="4B582603"/>
    <w:rsid w:val="4C169B07"/>
    <w:rsid w:val="4CF3F664"/>
    <w:rsid w:val="4D74FAEE"/>
    <w:rsid w:val="4E655927"/>
    <w:rsid w:val="4EBE2CFA"/>
    <w:rsid w:val="4F0B8B61"/>
    <w:rsid w:val="4F0C74E0"/>
    <w:rsid w:val="4F425F1C"/>
    <w:rsid w:val="4F9AEAB2"/>
    <w:rsid w:val="502F9CB4"/>
    <w:rsid w:val="507F0753"/>
    <w:rsid w:val="51F388AF"/>
    <w:rsid w:val="5439154D"/>
    <w:rsid w:val="5443E1E2"/>
    <w:rsid w:val="54C03235"/>
    <w:rsid w:val="54FBA94B"/>
    <w:rsid w:val="55145D3D"/>
    <w:rsid w:val="55252DEE"/>
    <w:rsid w:val="557221C5"/>
    <w:rsid w:val="560A1C3E"/>
    <w:rsid w:val="56BF5CC1"/>
    <w:rsid w:val="56D73B04"/>
    <w:rsid w:val="56F09386"/>
    <w:rsid w:val="57463B18"/>
    <w:rsid w:val="576A14FB"/>
    <w:rsid w:val="57CE61C2"/>
    <w:rsid w:val="58285762"/>
    <w:rsid w:val="5856FF3D"/>
    <w:rsid w:val="58F1331A"/>
    <w:rsid w:val="59020530"/>
    <w:rsid w:val="594A29BD"/>
    <w:rsid w:val="59886F1A"/>
    <w:rsid w:val="59D303C2"/>
    <w:rsid w:val="59E1E76A"/>
    <w:rsid w:val="5AC57CAE"/>
    <w:rsid w:val="5B043C47"/>
    <w:rsid w:val="5B62BF21"/>
    <w:rsid w:val="5BAF1D6F"/>
    <w:rsid w:val="5C262D46"/>
    <w:rsid w:val="5C923005"/>
    <w:rsid w:val="5C97BC17"/>
    <w:rsid w:val="5D36F245"/>
    <w:rsid w:val="5DC1FDA7"/>
    <w:rsid w:val="5E5D54CD"/>
    <w:rsid w:val="5ED3975C"/>
    <w:rsid w:val="5EE342CF"/>
    <w:rsid w:val="605C23FD"/>
    <w:rsid w:val="606E4530"/>
    <w:rsid w:val="60F0BC40"/>
    <w:rsid w:val="6147C6C9"/>
    <w:rsid w:val="61D3C8C7"/>
    <w:rsid w:val="61FFC601"/>
    <w:rsid w:val="62568F73"/>
    <w:rsid w:val="626B5A53"/>
    <w:rsid w:val="6273788D"/>
    <w:rsid w:val="629C5E3D"/>
    <w:rsid w:val="62F364E4"/>
    <w:rsid w:val="630A03FB"/>
    <w:rsid w:val="63236856"/>
    <w:rsid w:val="632EA68B"/>
    <w:rsid w:val="6338E8B3"/>
    <w:rsid w:val="63A106F7"/>
    <w:rsid w:val="640BD32C"/>
    <w:rsid w:val="64123095"/>
    <w:rsid w:val="648F3545"/>
    <w:rsid w:val="64D4B914"/>
    <w:rsid w:val="64DEC2E1"/>
    <w:rsid w:val="650B6989"/>
    <w:rsid w:val="650D9F30"/>
    <w:rsid w:val="65B22EF0"/>
    <w:rsid w:val="660453A7"/>
    <w:rsid w:val="662BF698"/>
    <w:rsid w:val="665D277A"/>
    <w:rsid w:val="66D1B46E"/>
    <w:rsid w:val="66F54C54"/>
    <w:rsid w:val="68505F3E"/>
    <w:rsid w:val="68515B5D"/>
    <w:rsid w:val="685FEA14"/>
    <w:rsid w:val="69140ADA"/>
    <w:rsid w:val="6984449B"/>
    <w:rsid w:val="69F1010D"/>
    <w:rsid w:val="6AB7F0DF"/>
    <w:rsid w:val="6AD9012B"/>
    <w:rsid w:val="6B0C126C"/>
    <w:rsid w:val="6B2F294F"/>
    <w:rsid w:val="6B433AC9"/>
    <w:rsid w:val="6C24EE22"/>
    <w:rsid w:val="6C5869A1"/>
    <w:rsid w:val="6C66CD7A"/>
    <w:rsid w:val="6C718F88"/>
    <w:rsid w:val="6C76DE37"/>
    <w:rsid w:val="6C8B8B72"/>
    <w:rsid w:val="6CD48568"/>
    <w:rsid w:val="6CF8749B"/>
    <w:rsid w:val="6D24CC80"/>
    <w:rsid w:val="6DB8C665"/>
    <w:rsid w:val="6E029DDB"/>
    <w:rsid w:val="6E9B5919"/>
    <w:rsid w:val="6F466E6B"/>
    <w:rsid w:val="6F9E6E3C"/>
    <w:rsid w:val="6FEB1049"/>
    <w:rsid w:val="7007D412"/>
    <w:rsid w:val="700B152E"/>
    <w:rsid w:val="704F2781"/>
    <w:rsid w:val="70A4BF29"/>
    <w:rsid w:val="70DA66F3"/>
    <w:rsid w:val="724190F7"/>
    <w:rsid w:val="7285D185"/>
    <w:rsid w:val="728C3788"/>
    <w:rsid w:val="72A11616"/>
    <w:rsid w:val="72C6B33F"/>
    <w:rsid w:val="73255AF0"/>
    <w:rsid w:val="733F74D4"/>
    <w:rsid w:val="740958C0"/>
    <w:rsid w:val="74126FCC"/>
    <w:rsid w:val="74AD4695"/>
    <w:rsid w:val="74EC9C65"/>
    <w:rsid w:val="74FA1BFA"/>
    <w:rsid w:val="7515B9E9"/>
    <w:rsid w:val="75230997"/>
    <w:rsid w:val="758AC0BE"/>
    <w:rsid w:val="760674C9"/>
    <w:rsid w:val="76744011"/>
    <w:rsid w:val="76771596"/>
    <w:rsid w:val="76B7A9A5"/>
    <w:rsid w:val="77435D40"/>
    <w:rsid w:val="774A108E"/>
    <w:rsid w:val="777DFBB7"/>
    <w:rsid w:val="77C96619"/>
    <w:rsid w:val="7877B5BC"/>
    <w:rsid w:val="78CB2D1E"/>
    <w:rsid w:val="78D5E4C9"/>
    <w:rsid w:val="7987BDE6"/>
    <w:rsid w:val="7A13861D"/>
    <w:rsid w:val="7A60D628"/>
    <w:rsid w:val="7A68E668"/>
    <w:rsid w:val="7A98E897"/>
    <w:rsid w:val="7AD3221A"/>
    <w:rsid w:val="7B0106DB"/>
    <w:rsid w:val="7B750C2C"/>
    <w:rsid w:val="7B98F0A8"/>
    <w:rsid w:val="7C84DECA"/>
    <w:rsid w:val="7D52DE24"/>
    <w:rsid w:val="7D603008"/>
    <w:rsid w:val="7D8957B7"/>
    <w:rsid w:val="7DA5EABA"/>
    <w:rsid w:val="7E20AF2B"/>
    <w:rsid w:val="7E71B5F2"/>
    <w:rsid w:val="7ECEA64E"/>
    <w:rsid w:val="7EF82043"/>
    <w:rsid w:val="7F4BE6E2"/>
    <w:rsid w:val="7FBC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978B"/>
  <w15:chartTrackingRefBased/>
  <w15:docId w15:val="{23195450-6B8A-4643-9945-0911286C3E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E4C95"/>
    <w:pPr>
      <w:ind w:left="720"/>
      <w:contextualSpacing/>
    </w:pPr>
  </w:style>
  <w:style w:type="character" w:styleId="normaltextrun" w:customStyle="1">
    <w:name w:val="normaltextrun"/>
    <w:basedOn w:val="Standaardalinea-lettertype"/>
    <w:rsid w:val="000F7320"/>
  </w:style>
  <w:style w:type="character" w:styleId="eop" w:customStyle="1">
    <w:name w:val="eop"/>
    <w:basedOn w:val="Standaardalinea-lettertype"/>
    <w:rsid w:val="000F7320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ardalinea-lettertype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Mendy van Horssen</dc:creator>
  <keywords/>
  <dc:description/>
  <lastModifiedBy>Aly Otten</lastModifiedBy>
  <revision>7</revision>
  <dcterms:created xsi:type="dcterms:W3CDTF">2023-02-03T15:26:00.0000000Z</dcterms:created>
  <dcterms:modified xsi:type="dcterms:W3CDTF">2023-02-17T15:14:31.4291639Z</dcterms:modified>
</coreProperties>
</file>