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9BF73" w14:textId="77777777" w:rsidR="00E75B2E" w:rsidRPr="00B10D81" w:rsidRDefault="00DC12C2">
      <w:pPr>
        <w:rPr>
          <w:b/>
        </w:rPr>
      </w:pPr>
      <w:bookmarkStart w:id="0" w:name="_GoBack"/>
      <w:bookmarkEnd w:id="0"/>
      <w:r w:rsidRPr="00B10D81">
        <w:rPr>
          <w:b/>
        </w:rPr>
        <w:t>Verslag korte informatiebijeenkomst oudergeleding MR Jules Verne, 6-12-2019</w:t>
      </w:r>
    </w:p>
    <w:p w14:paraId="569DBE3C" w14:textId="77777777" w:rsidR="00DC12C2" w:rsidRDefault="00DC12C2">
      <w:r w:rsidRPr="00DC12C2">
        <w:t>A</w:t>
      </w:r>
      <w:r>
        <w:t xml:space="preserve">anwezig: Jessica Geldof, </w:t>
      </w:r>
      <w:proofErr w:type="spellStart"/>
      <w:r>
        <w:t>Mendy</w:t>
      </w:r>
      <w:proofErr w:type="spellEnd"/>
      <w:r>
        <w:t xml:space="preserve"> van Hors</w:t>
      </w:r>
      <w:r w:rsidR="00B10D81">
        <w:t>s</w:t>
      </w:r>
      <w:r>
        <w:t>en, Sander Bax</w:t>
      </w:r>
    </w:p>
    <w:p w14:paraId="08A51D4F" w14:textId="77777777" w:rsidR="00B10D81" w:rsidRDefault="00B10D81">
      <w:r>
        <w:t>Afwezig met afmelding: Martha Swinkels</w:t>
      </w:r>
    </w:p>
    <w:p w14:paraId="672A6659" w14:textId="77777777" w:rsidR="00DC12C2" w:rsidRDefault="00DC12C2"/>
    <w:p w14:paraId="002D2C5C" w14:textId="77777777" w:rsidR="00DC12C2" w:rsidRDefault="00DC12C2">
      <w:r>
        <w:t>Onderwerpen</w:t>
      </w:r>
    </w:p>
    <w:p w14:paraId="0A37501D" w14:textId="77777777" w:rsidR="00DC12C2" w:rsidRDefault="00DC12C2"/>
    <w:p w14:paraId="5493A764" w14:textId="77777777" w:rsidR="00DC12C2" w:rsidRDefault="00DC12C2">
      <w:r>
        <w:t>1. Vorige week vrijdag voor het eerst twee groepen naar huis (een hele dag, een vanaf twaalf uur). Gezien de griepgolf is dat een score die alleszins meevalt. Ook viel die vrijdag de zwemles van groep 4 uit vanwege het verdelen van kinderen.</w:t>
      </w:r>
    </w:p>
    <w:p w14:paraId="200F7A52" w14:textId="77777777" w:rsidR="00DC12C2" w:rsidRDefault="00DC12C2">
      <w:r>
        <w:t xml:space="preserve">2. In het nieuwe gebouw is geen goede gymzaal, gymlessen zullen plaatsvinden in de speler, maar worden anders ingericht vanwege de praktische problematiek (daarheen lopen met een hele klas). Daardoor krijgen de leerlingen effectief minder gymles dan is voorgeschreven (dat treft groep 3 het hardst, groep 4-8 wat minder). Naar de inspectie kan dit uitgelegd worden doordat de </w:t>
      </w:r>
      <w:proofErr w:type="spellStart"/>
      <w:r>
        <w:t>lln</w:t>
      </w:r>
      <w:proofErr w:type="spellEnd"/>
      <w:r>
        <w:t xml:space="preserve"> in groep 2 al gymlessen krijgen terwijl dat daar nog niet hoeft.</w:t>
      </w:r>
    </w:p>
    <w:p w14:paraId="714E2D43" w14:textId="77777777" w:rsidR="00DC12C2" w:rsidRDefault="00DC12C2">
      <w:r>
        <w:t>3. Het proces van nieuwbouw loopt goed, was wat vrees voor de stikstofregelgeving, maar de prognose is nu goed: februari beginnen met slopen, Jessica wordt betrokken bij het werven van een aannemer.</w:t>
      </w:r>
    </w:p>
    <w:p w14:paraId="10C458CF" w14:textId="34A1BB26" w:rsidR="00DC12C2" w:rsidRDefault="4C2B22A6">
      <w:r>
        <w:t xml:space="preserve">4. Voorschool wordt vanaf 1 januari particulier aanbesteed. Spelenderwijs stapt eruit, </w:t>
      </w:r>
      <w:proofErr w:type="spellStart"/>
      <w:r>
        <w:t>Ludens</w:t>
      </w:r>
      <w:proofErr w:type="spellEnd"/>
      <w:r>
        <w:t xml:space="preserve"> en KNM kind en co zijn erin gesprongen. KNM kind en co krijgt een voorschool en een </w:t>
      </w:r>
      <w:proofErr w:type="spellStart"/>
      <w:r>
        <w:t>bso</w:t>
      </w:r>
      <w:proofErr w:type="spellEnd"/>
      <w:r>
        <w:t xml:space="preserve"> in de oude taalschool, die betrokken wordt bij de JV. In het nieuwe gebouw trekken voorschool en </w:t>
      </w:r>
      <w:proofErr w:type="spellStart"/>
      <w:r>
        <w:t>bso</w:t>
      </w:r>
      <w:proofErr w:type="spellEnd"/>
      <w:r>
        <w:t xml:space="preserve"> in bij de Jules Verne. Nu moeten er nog voldoende aanmeldingen gerealiseerd worden. </w:t>
      </w:r>
    </w:p>
    <w:p w14:paraId="01DCD95A" w14:textId="77777777" w:rsidR="00DC12C2" w:rsidRDefault="00DC12C2">
      <w:r>
        <w:t>5. Oudergesprekken</w:t>
      </w:r>
      <w:r w:rsidR="00B10D81">
        <w:t xml:space="preserve"> </w:t>
      </w:r>
      <w:r>
        <w:t>nieuwe stijl. Men lijkt daar tevreden over te zijn. Een enkele reactie van ouders die een rapport zonder citoscores niet lezen of ouders die vinden dat je na vier maanden nog niets over gedrag kunt zeggen. Docenten geven terug het fijn te vinden om in een vroeg stadium al signalen te kunnen geven. Nu is het afwachten wat de werkdruk doet als straks de citoscores gepubliceerd worden zonder oudergesprekken.</w:t>
      </w:r>
    </w:p>
    <w:p w14:paraId="28ECD554" w14:textId="77777777" w:rsidR="00DC12C2" w:rsidRPr="00DC12C2" w:rsidRDefault="00DC12C2">
      <w:r>
        <w:t xml:space="preserve">6. Er is een nieuwe </w:t>
      </w:r>
      <w:proofErr w:type="spellStart"/>
      <w:r>
        <w:t>IB’er</w:t>
      </w:r>
      <w:proofErr w:type="spellEnd"/>
      <w:r>
        <w:t xml:space="preserve"> aangenomen, die in december een maand met Lisa meeloopt. Het is een zeer ervaren kracht, die ook een lesbevoegdheid heeft. </w:t>
      </w:r>
    </w:p>
    <w:sectPr w:rsidR="00DC12C2" w:rsidRPr="00DC1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C2"/>
    <w:rsid w:val="00B10D81"/>
    <w:rsid w:val="00DC12C2"/>
    <w:rsid w:val="00DF63D7"/>
    <w:rsid w:val="00E75B2E"/>
    <w:rsid w:val="4C2B2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92F8"/>
  <w15:docId w15:val="{B9226FDF-18C6-4C30-B559-4FDC4B13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sanderbax</dc:creator>
  <cp:lastModifiedBy>Jessica Geldof</cp:lastModifiedBy>
  <cp:revision>2</cp:revision>
  <dcterms:created xsi:type="dcterms:W3CDTF">2019-12-09T07:45:00Z</dcterms:created>
  <dcterms:modified xsi:type="dcterms:W3CDTF">2019-12-09T07:45:00Z</dcterms:modified>
</cp:coreProperties>
</file>